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9429" w14:textId="0D229FC1" w:rsidR="00562613" w:rsidRPr="001F47DC" w:rsidRDefault="00562613" w:rsidP="00735AA6">
      <w:pPr>
        <w:jc w:val="both"/>
        <w:rPr>
          <w:b/>
          <w:bCs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 xml:space="preserve">讀經一恭讀智慧篇　</w:t>
      </w:r>
      <w:r w:rsidRPr="001F47DC">
        <w:rPr>
          <w:b/>
          <w:bCs/>
          <w:sz w:val="18"/>
          <w:szCs w:val="18"/>
          <w:lang w:eastAsia="zh-TW"/>
        </w:rPr>
        <w:t>18:6-9</w:t>
      </w:r>
    </w:p>
    <w:p w14:paraId="3935B8D8" w14:textId="0457667D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我們的祖先，曾預先得知那一夜的事，而且，由於確實知道自己所相信的誓言，是多麼可靠，因此都心安神樂。所以，你的子民所期待的，就是義人的救援，及仇人的滅亡。你怎樣懲罰了仇敵，也怎樣光榮了我們，為召叫我們歸向你。</w:t>
      </w:r>
    </w:p>
    <w:p w14:paraId="280385CE" w14:textId="77777777" w:rsidR="00562613" w:rsidRPr="001F47DC" w:rsidRDefault="00562613" w:rsidP="00735AA6">
      <w:pPr>
        <w:jc w:val="both"/>
        <w:rPr>
          <w:sz w:val="18"/>
          <w:szCs w:val="18"/>
          <w:lang w:eastAsia="zh-TW"/>
        </w:rPr>
      </w:pPr>
    </w:p>
    <w:p w14:paraId="4319AEA8" w14:textId="77777777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善人的聖潔子孫，都曾在暗中獻祭，同心合意訂立了神聖的盟約，為使聖徒同甘共苦，並同唱了列祖的讚美歌。——上主的話。</w:t>
      </w:r>
    </w:p>
    <w:p w14:paraId="11F78E83" w14:textId="663CBC89" w:rsidR="00562613" w:rsidRPr="001F47DC" w:rsidRDefault="00562613" w:rsidP="00735AA6">
      <w:pPr>
        <w:jc w:val="both"/>
        <w:rPr>
          <w:sz w:val="18"/>
          <w:szCs w:val="18"/>
          <w:lang w:eastAsia="zh-TW"/>
        </w:rPr>
      </w:pPr>
      <w:r w:rsidRPr="001F47DC">
        <w:rPr>
          <w:sz w:val="18"/>
          <w:szCs w:val="18"/>
          <w:lang w:eastAsia="zh-TW"/>
        </w:rPr>
        <w:t> </w:t>
      </w:r>
    </w:p>
    <w:p w14:paraId="6122E179" w14:textId="77777777" w:rsidR="00562613" w:rsidRPr="001F47DC" w:rsidRDefault="00562613" w:rsidP="00735AA6">
      <w:pPr>
        <w:jc w:val="both"/>
        <w:rPr>
          <w:b/>
          <w:bCs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>答唱詠　詠</w:t>
      </w:r>
      <w:r w:rsidRPr="001F47DC">
        <w:rPr>
          <w:b/>
          <w:bCs/>
          <w:sz w:val="18"/>
          <w:szCs w:val="18"/>
          <w:lang w:eastAsia="zh-TW"/>
        </w:rPr>
        <w:t>33:1,12, 18-19, 20,22</w:t>
      </w:r>
    </w:p>
    <w:p w14:paraId="1230CD68" w14:textId="4B4E4988" w:rsidR="00562613" w:rsidRPr="001F47DC" w:rsidRDefault="00562613" w:rsidP="00735AA6">
      <w:pPr>
        <w:jc w:val="both"/>
        <w:rPr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>【答】：上主選為自己產業的百姓，真是有福！</w:t>
      </w:r>
    </w:p>
    <w:p w14:paraId="06AD9217" w14:textId="77777777" w:rsidR="00EB702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領：義人，你們應向上主踴躍歡呼，因為正直的人，理應讚美上主。尊上主為自己天主的民族，真是有福！上主選為自己產業的百姓，真是有福！</w:t>
      </w:r>
    </w:p>
    <w:p w14:paraId="7544B837" w14:textId="28DB960F" w:rsidR="00562613" w:rsidRPr="001F47DC" w:rsidRDefault="00EB7023" w:rsidP="00735AA6">
      <w:pPr>
        <w:jc w:val="both"/>
        <w:rPr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>【答】：上主選為自己產業的百姓，真是有福！</w:t>
      </w:r>
    </w:p>
    <w:p w14:paraId="07E842F8" w14:textId="77777777" w:rsidR="00EB702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領：請看，上主的眼睛，常關注敬畏他的人；他的雙目，常眷顧靠他仁慈的人，為使他們的性命，脫免死亡；使他們在飢饉時，生活如常。</w:t>
      </w:r>
    </w:p>
    <w:p w14:paraId="685C00FA" w14:textId="5FDC7B6F" w:rsidR="00562613" w:rsidRPr="001F47DC" w:rsidRDefault="00EB7023" w:rsidP="00735AA6">
      <w:pPr>
        <w:jc w:val="both"/>
        <w:rPr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>【答】：上主選為自己產業的百姓，真是有福！</w:t>
      </w:r>
    </w:p>
    <w:p w14:paraId="33202C5F" w14:textId="45D2FE8C" w:rsidR="00EB702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領：我們的靈魂，請仰望上主；他是我們的保障和扶助。上主，求你向我們廣施慈愛，有如我們對你的期待。</w:t>
      </w:r>
    </w:p>
    <w:p w14:paraId="2C9E5F59" w14:textId="41228ECF" w:rsidR="00562613" w:rsidRPr="001F47DC" w:rsidRDefault="00EB7023" w:rsidP="00735AA6">
      <w:pPr>
        <w:jc w:val="both"/>
        <w:rPr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>【答】：上主選為自己產業的百姓，真是有福！</w:t>
      </w:r>
    </w:p>
    <w:p w14:paraId="08941067" w14:textId="3345EE66" w:rsidR="00735AA6" w:rsidRPr="001F47DC" w:rsidRDefault="00735AA6" w:rsidP="00735AA6">
      <w:pPr>
        <w:jc w:val="both"/>
        <w:rPr>
          <w:sz w:val="18"/>
          <w:szCs w:val="18"/>
          <w:lang w:eastAsia="zh-TW"/>
        </w:rPr>
      </w:pPr>
    </w:p>
    <w:p w14:paraId="14CD0BFF" w14:textId="252A15E9" w:rsidR="00562613" w:rsidRPr="001F47DC" w:rsidRDefault="00562613" w:rsidP="00735AA6">
      <w:pPr>
        <w:jc w:val="both"/>
        <w:rPr>
          <w:b/>
          <w:bCs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 xml:space="preserve">讀經二恭讀致希伯來人書　</w:t>
      </w:r>
      <w:r w:rsidRPr="001F47DC">
        <w:rPr>
          <w:b/>
          <w:bCs/>
          <w:sz w:val="18"/>
          <w:szCs w:val="18"/>
          <w:lang w:eastAsia="zh-TW"/>
        </w:rPr>
        <w:t>11:1-2, 8-19</w:t>
      </w:r>
    </w:p>
    <w:p w14:paraId="1951F720" w14:textId="77777777" w:rsidR="00562613" w:rsidRPr="001F47DC" w:rsidRDefault="00562613" w:rsidP="00735AA6">
      <w:pPr>
        <w:jc w:val="both"/>
        <w:rPr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弟兄姊妹們：</w:t>
      </w:r>
    </w:p>
    <w:p w14:paraId="78825705" w14:textId="5A974484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信德是所希望之事的擔保，是未見之事的確證。先人們因這信德，都曾得到褒揚。</w:t>
      </w:r>
    </w:p>
    <w:p w14:paraId="782C509E" w14:textId="77777777" w:rsidR="00735AA6" w:rsidRPr="001F47DC" w:rsidRDefault="00735AA6" w:rsidP="00735AA6">
      <w:pPr>
        <w:jc w:val="both"/>
        <w:rPr>
          <w:sz w:val="18"/>
          <w:szCs w:val="18"/>
          <w:lang w:eastAsia="zh-TW"/>
        </w:rPr>
      </w:pPr>
    </w:p>
    <w:p w14:paraId="3B515733" w14:textId="1267332E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因著信德，亞巴郎一蒙召選，就聽命前往他將要承受為產業的地方。他出發時，還不知道要到那裡。因著信德，他作客他鄉，旅居在所應許的地域，與有同樣恩許的承繼人：依撒格和雅各伯，寄居在帳幕內，期待著那有堅固基礎的城；這城的工程師和建築者，就是天主。</w:t>
      </w:r>
    </w:p>
    <w:p w14:paraId="2C753DE2" w14:textId="517A19F7" w:rsidR="00735AA6" w:rsidRPr="001F47DC" w:rsidRDefault="00735AA6" w:rsidP="00735AA6">
      <w:pPr>
        <w:jc w:val="both"/>
        <w:rPr>
          <w:sz w:val="18"/>
          <w:szCs w:val="18"/>
          <w:lang w:eastAsia="zh-TW"/>
        </w:rPr>
      </w:pPr>
    </w:p>
    <w:p w14:paraId="3A8B0716" w14:textId="1C232329" w:rsidR="00562613" w:rsidRPr="001F47DC" w:rsidRDefault="00417B88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noProof/>
        </w:rPr>
        <w:drawing>
          <wp:anchor distT="0" distB="0" distL="114300" distR="114300" simplePos="0" relativeHeight="251661312" behindDoc="0" locked="0" layoutInCell="1" allowOverlap="1" wp14:anchorId="06FFECD3" wp14:editId="11B2C494">
            <wp:simplePos x="0" y="0"/>
            <wp:positionH relativeFrom="column">
              <wp:posOffset>7620</wp:posOffset>
            </wp:positionH>
            <wp:positionV relativeFrom="paragraph">
              <wp:posOffset>469900</wp:posOffset>
            </wp:positionV>
            <wp:extent cx="1988820" cy="2150745"/>
            <wp:effectExtent l="0" t="0" r="0" b="1905"/>
            <wp:wrapSquare wrapText="bothSides"/>
            <wp:docPr id="8" name="Picture 8" descr="A picture containing book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book,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613" w:rsidRPr="001F47DC">
        <w:rPr>
          <w:rFonts w:ascii="MingLiU" w:eastAsia="MingLiU" w:hAnsi="MingLiU" w:hint="eastAsia"/>
          <w:sz w:val="18"/>
          <w:szCs w:val="18"/>
          <w:lang w:eastAsia="zh-TW"/>
        </w:rPr>
        <w:t>因著信德，連石女撒辣，雖然過了適當年齡，也獲得懷孕生子的能力，因為她相信，那應許者是信實的。因此，由一個人，且由一個已屆暮年的人，生育子孫，有如天上的星辰那麼多，又如海邊的沙粒，不可勝數。</w:t>
      </w:r>
    </w:p>
    <w:p w14:paraId="5ED763DB" w14:textId="4356850D" w:rsidR="00735AA6" w:rsidRPr="001F47DC" w:rsidRDefault="00735AA6" w:rsidP="00735AA6">
      <w:pPr>
        <w:jc w:val="both"/>
        <w:rPr>
          <w:sz w:val="18"/>
          <w:szCs w:val="18"/>
          <w:lang w:eastAsia="zh-TW"/>
        </w:rPr>
      </w:pPr>
    </w:p>
    <w:p w14:paraId="029B9C61" w14:textId="081EBD9A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這些人，還未獲得所恩許的，就懷著信德死去。他們雖只由遠處觀望，便表示歡迎，並明認自己在世上，只是外方人和旅客。的確，說這話的人，是表示自己正在尋找一個家鄉。如果他們仍懷念所離開的家鄉，他們還有回鄉的機會；但是，事實上，他們現在所渴望的，是一個更美麗的家鄉，即天上的家鄉。因此，天主自稱是他們的天主，又不以他們為恥，因為，天主已給他們預備了一座城。</w:t>
      </w:r>
    </w:p>
    <w:p w14:paraId="1E5C65C9" w14:textId="77777777" w:rsidR="00735AA6" w:rsidRPr="001F47DC" w:rsidRDefault="00735AA6" w:rsidP="00735AA6">
      <w:pPr>
        <w:jc w:val="both"/>
        <w:rPr>
          <w:sz w:val="18"/>
          <w:szCs w:val="18"/>
          <w:lang w:eastAsia="zh-TW"/>
        </w:rPr>
      </w:pPr>
    </w:p>
    <w:p w14:paraId="5273B8F6" w14:textId="0A7F50EC" w:rsidR="00562613" w:rsidRPr="001F47DC" w:rsidRDefault="00562613" w:rsidP="00735AA6">
      <w:pPr>
        <w:jc w:val="both"/>
        <w:rPr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因著信德，亞巴郎在受試探時，獻上了依撒格。亞巴郎就是那承受了恩許的人，但他卻獻上了自己的獨生子。原來天主曾向亞巴</w:t>
      </w:r>
      <w:r w:rsidRPr="001F47DC">
        <w:rPr>
          <w:rFonts w:ascii="MingLiU" w:eastAsia="MingLiU" w:hAnsi="MingLiU" w:hint="eastAsia"/>
          <w:sz w:val="18"/>
          <w:szCs w:val="18"/>
          <w:lang w:eastAsia="zh-TW"/>
        </w:rPr>
        <w:t>郎說過：「只有由依撒格所生的，才稱為你的後裔。」亞巴郎深信：天主有使人從死者中復活的能力，因此，他又得回了依撒格，以作預像。——上主的話。</w:t>
      </w:r>
    </w:p>
    <w:p w14:paraId="69D828E8" w14:textId="77777777" w:rsidR="00562613" w:rsidRPr="001F47DC" w:rsidRDefault="00562613" w:rsidP="00735AA6">
      <w:pPr>
        <w:jc w:val="both"/>
        <w:rPr>
          <w:sz w:val="18"/>
          <w:szCs w:val="18"/>
          <w:lang w:eastAsia="zh-TW"/>
        </w:rPr>
      </w:pPr>
      <w:r w:rsidRPr="001F47DC">
        <w:rPr>
          <w:sz w:val="18"/>
          <w:szCs w:val="18"/>
          <w:lang w:eastAsia="zh-TW"/>
        </w:rPr>
        <w:t> </w:t>
      </w:r>
    </w:p>
    <w:p w14:paraId="24A63E79" w14:textId="77777777" w:rsidR="00562613" w:rsidRPr="001F47DC" w:rsidRDefault="00562613" w:rsidP="00735AA6">
      <w:pPr>
        <w:jc w:val="both"/>
        <w:rPr>
          <w:b/>
          <w:bCs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>福音前歡呼</w:t>
      </w:r>
    </w:p>
    <w:p w14:paraId="18B77AE8" w14:textId="77777777" w:rsidR="00562613" w:rsidRPr="001F47DC" w:rsidRDefault="00562613" w:rsidP="00735AA6">
      <w:pPr>
        <w:jc w:val="both"/>
        <w:rPr>
          <w:b/>
          <w:bCs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>領：亞肋路亞。</w:t>
      </w:r>
    </w:p>
    <w:p w14:paraId="51F2CCAE" w14:textId="77777777" w:rsidR="00562613" w:rsidRPr="001F47DC" w:rsidRDefault="00562613" w:rsidP="00735AA6">
      <w:pPr>
        <w:jc w:val="both"/>
        <w:rPr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眾：亞肋路亞。</w:t>
      </w:r>
    </w:p>
    <w:p w14:paraId="6AA3041A" w14:textId="77777777" w:rsidR="00562613" w:rsidRPr="001F47DC" w:rsidRDefault="00562613" w:rsidP="00735AA6">
      <w:pPr>
        <w:jc w:val="both"/>
        <w:rPr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領：你們應該準備，因為在你們料想不到的時辰，人子就來了。（瑪</w:t>
      </w:r>
      <w:r w:rsidRPr="001F47DC">
        <w:rPr>
          <w:sz w:val="18"/>
          <w:szCs w:val="18"/>
          <w:lang w:eastAsia="zh-TW"/>
        </w:rPr>
        <w:t>24:44</w:t>
      </w:r>
      <w:r w:rsidRPr="001F47DC">
        <w:rPr>
          <w:rFonts w:ascii="MingLiU" w:eastAsia="MingLiU" w:hAnsi="MingLiU" w:hint="eastAsia"/>
          <w:sz w:val="18"/>
          <w:szCs w:val="18"/>
          <w:lang w:eastAsia="zh-TW"/>
        </w:rPr>
        <w:t>）</w:t>
      </w:r>
    </w:p>
    <w:p w14:paraId="0AE151EF" w14:textId="77777777" w:rsidR="00562613" w:rsidRPr="001F47DC" w:rsidRDefault="00562613" w:rsidP="00735AA6">
      <w:pPr>
        <w:jc w:val="both"/>
        <w:rPr>
          <w:b/>
          <w:bCs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>眾：亞肋路亞。</w:t>
      </w:r>
    </w:p>
    <w:p w14:paraId="0110F44D" w14:textId="77777777" w:rsidR="00562613" w:rsidRPr="001F47DC" w:rsidRDefault="00562613" w:rsidP="00735AA6">
      <w:pPr>
        <w:jc w:val="both"/>
        <w:rPr>
          <w:sz w:val="18"/>
          <w:szCs w:val="18"/>
          <w:lang w:eastAsia="zh-TW"/>
        </w:rPr>
      </w:pPr>
      <w:r w:rsidRPr="001F47DC">
        <w:rPr>
          <w:sz w:val="18"/>
          <w:szCs w:val="18"/>
          <w:lang w:eastAsia="zh-TW"/>
        </w:rPr>
        <w:t> </w:t>
      </w:r>
    </w:p>
    <w:p w14:paraId="1A69ADB7" w14:textId="17061180" w:rsidR="00562613" w:rsidRPr="001F47DC" w:rsidRDefault="00562613" w:rsidP="00735AA6">
      <w:pPr>
        <w:jc w:val="both"/>
        <w:rPr>
          <w:b/>
          <w:bCs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>福音</w:t>
      </w:r>
      <w:r w:rsidR="00417B88"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 xml:space="preserve"> </w:t>
      </w:r>
      <w:r w:rsidRPr="001F47DC">
        <w:rPr>
          <w:rFonts w:ascii="MingLiU" w:eastAsia="MingLiU" w:hAnsi="MingLiU" w:hint="eastAsia"/>
          <w:b/>
          <w:bCs/>
          <w:sz w:val="18"/>
          <w:szCs w:val="18"/>
          <w:lang w:eastAsia="zh-TW"/>
        </w:rPr>
        <w:t xml:space="preserve">恭讀聖路加福音　</w:t>
      </w:r>
      <w:r w:rsidRPr="001F47DC">
        <w:rPr>
          <w:b/>
          <w:bCs/>
          <w:sz w:val="18"/>
          <w:szCs w:val="18"/>
          <w:lang w:eastAsia="zh-TW"/>
        </w:rPr>
        <w:t>12:32-48</w:t>
      </w:r>
    </w:p>
    <w:p w14:paraId="633A1594" w14:textId="04F5E230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那時候，耶穌對門徒說：「你們小小的羊群，不要害怕！因為你們的父，喜歡把天國賜給你們。</w:t>
      </w:r>
    </w:p>
    <w:p w14:paraId="67F2F878" w14:textId="77777777" w:rsidR="00417B88" w:rsidRPr="001F47DC" w:rsidRDefault="00417B88" w:rsidP="00735AA6">
      <w:pPr>
        <w:jc w:val="both"/>
        <w:rPr>
          <w:sz w:val="18"/>
          <w:szCs w:val="18"/>
          <w:lang w:eastAsia="zh-TW"/>
        </w:rPr>
      </w:pPr>
    </w:p>
    <w:p w14:paraId="465AAF46" w14:textId="6F32F3CD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「要變賣你們所有的，來施捨，為你們自己準備不朽的錢囊、在天上準備取用不盡的寶藏；在那裡，盜賊不能走近，蠹蟲也不能損壞，因為你們的寶藏在那裡，你們的心，也必在那裡。</w:t>
      </w:r>
    </w:p>
    <w:p w14:paraId="10BFE202" w14:textId="77777777" w:rsidR="00417B88" w:rsidRPr="001F47DC" w:rsidRDefault="00417B88" w:rsidP="00735AA6">
      <w:pPr>
        <w:jc w:val="both"/>
        <w:rPr>
          <w:sz w:val="18"/>
          <w:szCs w:val="18"/>
          <w:lang w:eastAsia="zh-TW"/>
        </w:rPr>
      </w:pPr>
    </w:p>
    <w:p w14:paraId="2002E879" w14:textId="2C4E14CF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「你們要束上腰，點著燈；應當如同僕人，等候自己的主人，由婚宴回來，為的是主人來到，一敲門，就立刻給他開門。主人來到時，所遇見醒寤著的那些僕人，是有福的。我實在告訴你們：主人要束上腰，請他們入席，自己親自伺候他們。主人二更來也罷，三更來也罷，他所遇見醒寤著的僕人，是有福的。</w:t>
      </w:r>
    </w:p>
    <w:p w14:paraId="4A8117E0" w14:textId="77777777" w:rsidR="00417B88" w:rsidRPr="001F47DC" w:rsidRDefault="00417B88" w:rsidP="00735AA6">
      <w:pPr>
        <w:jc w:val="both"/>
        <w:rPr>
          <w:sz w:val="18"/>
          <w:szCs w:val="18"/>
          <w:lang w:eastAsia="zh-TW"/>
        </w:rPr>
      </w:pPr>
    </w:p>
    <w:p w14:paraId="2A9D2DD8" w14:textId="7F3B7460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「你們應該明白這一點：如果家主知道盜賊何時要來，【他必要醒寤，】</w:t>
      </w:r>
      <w:r w:rsidRPr="001F47DC">
        <w:rPr>
          <w:sz w:val="18"/>
          <w:szCs w:val="18"/>
          <w:lang w:eastAsia="zh-TW"/>
        </w:rPr>
        <w:t> </w:t>
      </w:r>
      <w:r w:rsidRPr="001F47DC">
        <w:rPr>
          <w:rFonts w:ascii="MingLiU" w:eastAsia="MingLiU" w:hAnsi="MingLiU" w:hint="eastAsia"/>
          <w:sz w:val="18"/>
          <w:szCs w:val="18"/>
          <w:lang w:eastAsia="zh-TW"/>
        </w:rPr>
        <w:t>決不容許自己的房屋被挖穿。你們也應當準備，因為在你們料想不到的時辰，人子就來了。」</w:t>
      </w:r>
    </w:p>
    <w:p w14:paraId="5391D004" w14:textId="19D02115" w:rsidR="00417B88" w:rsidRPr="001F47DC" w:rsidRDefault="00417B88" w:rsidP="00735AA6">
      <w:pPr>
        <w:jc w:val="both"/>
        <w:rPr>
          <w:sz w:val="18"/>
          <w:szCs w:val="18"/>
          <w:lang w:eastAsia="zh-TW"/>
        </w:rPr>
      </w:pPr>
    </w:p>
    <w:p w14:paraId="6AF480AC" w14:textId="26EC7DDD" w:rsidR="00562613" w:rsidRPr="001F47DC" w:rsidRDefault="00417B88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89A9354" wp14:editId="0A53CA79">
            <wp:simplePos x="0" y="0"/>
            <wp:positionH relativeFrom="column">
              <wp:posOffset>44450</wp:posOffset>
            </wp:positionH>
            <wp:positionV relativeFrom="paragraph">
              <wp:posOffset>8255</wp:posOffset>
            </wp:positionV>
            <wp:extent cx="1874520" cy="2063115"/>
            <wp:effectExtent l="0" t="0" r="0" b="0"/>
            <wp:wrapSquare wrapText="bothSides"/>
            <wp:docPr id="7" name="Picture 7" descr="A picture containing book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book,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613" w:rsidRPr="001F47DC">
        <w:rPr>
          <w:rFonts w:ascii="MingLiU" w:eastAsia="MingLiU" w:hAnsi="MingLiU" w:hint="eastAsia"/>
          <w:sz w:val="18"/>
          <w:szCs w:val="18"/>
          <w:lang w:eastAsia="zh-TW"/>
        </w:rPr>
        <w:t>伯多祿說：「主，你講這個比喻，是為我們呢，還是為眾人？」</w:t>
      </w:r>
    </w:p>
    <w:p w14:paraId="637D95E1" w14:textId="77777777" w:rsidR="00417B88" w:rsidRPr="001F47DC" w:rsidRDefault="00417B88" w:rsidP="00735AA6">
      <w:pPr>
        <w:jc w:val="both"/>
        <w:rPr>
          <w:sz w:val="18"/>
          <w:szCs w:val="18"/>
          <w:lang w:eastAsia="zh-TW"/>
        </w:rPr>
      </w:pPr>
    </w:p>
    <w:p w14:paraId="40F93215" w14:textId="63EBCC33" w:rsidR="00562613" w:rsidRPr="001F47DC" w:rsidRDefault="00562613" w:rsidP="00735AA6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主說：「究竟誰是忠信及精明的管家？不是那受主人委派，管理自己的家僕，按時分配食糧的人嗎？主人回來時，看見他如此行事，那僕人才是有福的。我實在告訴你們：主人必要委派他，管理自己的一切財產。如果那個僕人心裡說：我的主人必會遲來；他便開始拷打僕婢，也吃也喝也醉酒。在他料想不到的日子，不知覺的時刻，那僕人的主人就會來到，必要剷除他，使他與不信的人，遭受同樣的命運。</w:t>
      </w:r>
    </w:p>
    <w:p w14:paraId="6805BD35" w14:textId="77777777" w:rsidR="00417B88" w:rsidRPr="001F47DC" w:rsidRDefault="00417B88" w:rsidP="00735AA6">
      <w:pPr>
        <w:jc w:val="both"/>
        <w:rPr>
          <w:sz w:val="18"/>
          <w:szCs w:val="18"/>
          <w:lang w:eastAsia="zh-TW"/>
        </w:rPr>
      </w:pPr>
    </w:p>
    <w:p w14:paraId="4D89A0A2" w14:textId="2CB49B16" w:rsidR="00417B88" w:rsidRPr="001F47DC" w:rsidRDefault="00562613">
      <w:pPr>
        <w:jc w:val="both"/>
        <w:rPr>
          <w:rFonts w:ascii="MingLiU" w:eastAsia="MingLiU" w:hAnsi="MingLiU"/>
          <w:sz w:val="18"/>
          <w:szCs w:val="18"/>
          <w:lang w:eastAsia="zh-TW"/>
        </w:rPr>
      </w:pPr>
      <w:r w:rsidRPr="001F47DC">
        <w:rPr>
          <w:rFonts w:ascii="MingLiU" w:eastAsia="MingLiU" w:hAnsi="MingLiU" w:hint="eastAsia"/>
          <w:sz w:val="18"/>
          <w:szCs w:val="18"/>
          <w:lang w:eastAsia="zh-TW"/>
        </w:rPr>
        <w:t>「那知道主人的旨意，而偏偏不作準備，或竟然不奉行他旨意的僕人，必然要多受拷打；那不知道，而做了該受拷打之事的，要少受拷打。給誰的多，向誰要的也多；交託誰的多，向誰索取的也格外多。」——上主的話。</w:t>
      </w:r>
    </w:p>
    <w:p w14:paraId="57D53E49" w14:textId="2AC3506F" w:rsidR="009858A0" w:rsidRDefault="009858A0">
      <w:pPr>
        <w:jc w:val="both"/>
        <w:rPr>
          <w:rFonts w:ascii="MingLiU" w:eastAsia="MingLiU" w:hAnsi="MingLiU"/>
          <w:sz w:val="18"/>
          <w:szCs w:val="18"/>
          <w:lang w:eastAsia="zh-TW"/>
        </w:rPr>
      </w:pPr>
    </w:p>
    <w:p w14:paraId="4D55178A" w14:textId="77777777" w:rsidR="00D91EA3" w:rsidRDefault="00D91EA3">
      <w:pPr>
        <w:jc w:val="both"/>
        <w:rPr>
          <w:rFonts w:ascii="MingLiU" w:eastAsia="MingLiU" w:hAnsi="MingLiU"/>
          <w:sz w:val="18"/>
          <w:szCs w:val="18"/>
          <w:lang w:eastAsia="zh-TW"/>
        </w:rPr>
      </w:pPr>
    </w:p>
    <w:p w14:paraId="211AB451" w14:textId="77777777" w:rsidR="00D91EA3" w:rsidRDefault="00D91EA3">
      <w:pPr>
        <w:jc w:val="both"/>
        <w:rPr>
          <w:rFonts w:ascii="MingLiU" w:eastAsia="MingLiU" w:hAnsi="MingLiU"/>
          <w:sz w:val="18"/>
          <w:szCs w:val="18"/>
          <w:lang w:eastAsia="zh-TW"/>
        </w:rPr>
      </w:pPr>
    </w:p>
    <w:p w14:paraId="24449C8C" w14:textId="77777777" w:rsidR="00D91EA3" w:rsidRDefault="00D91EA3">
      <w:pPr>
        <w:jc w:val="both"/>
        <w:rPr>
          <w:rFonts w:ascii="MingLiU" w:eastAsia="MingLiU" w:hAnsi="MingLiU"/>
          <w:sz w:val="18"/>
          <w:szCs w:val="18"/>
          <w:lang w:eastAsia="zh-TW"/>
        </w:rPr>
      </w:pPr>
    </w:p>
    <w:p w14:paraId="52DC25C1" w14:textId="77777777" w:rsidR="00D91EA3" w:rsidRPr="00D91EA3" w:rsidRDefault="00D91EA3" w:rsidP="00D91EA3">
      <w:pPr>
        <w:jc w:val="center"/>
        <w:rPr>
          <w:b/>
          <w:sz w:val="50"/>
          <w:szCs w:val="50"/>
          <w:lang w:eastAsia="zh-TW"/>
        </w:rPr>
      </w:pPr>
      <w:sdt>
        <w:sdtPr>
          <w:rPr>
            <w:b/>
            <w:sz w:val="40"/>
            <w:szCs w:val="40"/>
          </w:rPr>
          <w:tag w:val="goog_rdk_0"/>
          <w:id w:val="-1903429563"/>
        </w:sdtPr>
        <w:sdtContent>
          <w:r w:rsidRPr="00D91EA3">
            <w:rPr>
              <w:rFonts w:ascii="Gungsuh" w:eastAsia="Gungsuh" w:hAnsi="Gungsuh" w:cs="Gungsuh"/>
              <w:b/>
              <w:sz w:val="50"/>
              <w:szCs w:val="50"/>
              <w:lang w:eastAsia="zh-TW"/>
            </w:rPr>
            <w:t xml:space="preserve">堂區報告 </w:t>
          </w:r>
        </w:sdtContent>
      </w:sdt>
    </w:p>
    <w:p w14:paraId="62A13228" w14:textId="77777777" w:rsidR="00D91EA3" w:rsidRPr="00D91EA3" w:rsidRDefault="00D91EA3" w:rsidP="00D91EA3">
      <w:pPr>
        <w:jc w:val="center"/>
        <w:rPr>
          <w:b/>
          <w:sz w:val="50"/>
          <w:szCs w:val="50"/>
          <w:lang w:eastAsia="zh-TW"/>
        </w:rPr>
      </w:pPr>
      <w:sdt>
        <w:sdtPr>
          <w:rPr>
            <w:b/>
            <w:sz w:val="40"/>
            <w:szCs w:val="40"/>
          </w:rPr>
          <w:tag w:val="goog_rdk_1"/>
          <w:id w:val="-2013446528"/>
        </w:sdtPr>
        <w:sdtContent>
          <w:r w:rsidRPr="00D91EA3">
            <w:rPr>
              <w:rFonts w:ascii="Gungsuh" w:eastAsia="Gungsuh" w:hAnsi="Gungsuh" w:cs="Gungsuh"/>
              <w:b/>
              <w:sz w:val="50"/>
              <w:szCs w:val="50"/>
              <w:lang w:eastAsia="zh-TW"/>
            </w:rPr>
            <w:t>2025 年 08 月 10 日</w:t>
          </w:r>
        </w:sdtContent>
      </w:sdt>
    </w:p>
    <w:p w14:paraId="48BAB065" w14:textId="77777777" w:rsidR="00D91EA3" w:rsidRDefault="00D91EA3" w:rsidP="00D91EA3">
      <w:pPr>
        <w:jc w:val="both"/>
      </w:pPr>
    </w:p>
    <w:p w14:paraId="7E6C5D72" w14:textId="41C8A04E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  <w:sdt>
        <w:sdtPr>
          <w:tag w:val="goog_rdk_2"/>
          <w:id w:val="786808744"/>
        </w:sdtPr>
        <w:sdtContent>
          <w:r w:rsidRPr="006F4B9D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1.  本週五，8月15日，我們將慶祝聖母蒙召升天節，這是一個守日。主教座堂當日的感恩祭時間如下：中午12時10分及下午5時10分（英語），晚上7時正（西班牙語）。</w:t>
          </w:r>
        </w:sdtContent>
      </w:sdt>
    </w:p>
    <w:p w14:paraId="1E49E164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</w:p>
    <w:p w14:paraId="1358804A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  <w:sdt>
        <w:sdtPr>
          <w:tag w:val="goog_rdk_3"/>
          <w:id w:val="-271590101"/>
        </w:sdtPr>
        <w:sdtContent>
          <w:r w:rsidRPr="006F4B9D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2. 今天，我們舉行「拉丁美洲教會捐獻主日」的募捐！在拉丁美洲及加勒比地區，許多教友因世俗文化日益興盛、地形偏遠困難、以及牧民人手短缺，而無法參與教會的牧靈活動與事工。你們的慷慨奉獻，讓我們在拉丁美洲和加勒比的弟兄姊妹能共融於教會生活，並更親近基督。請將你的捐獻投入入口處的白色奉獻籃中。</w:t>
          </w:r>
        </w:sdtContent>
      </w:sdt>
    </w:p>
    <w:p w14:paraId="453E4AE2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</w:p>
    <w:p w14:paraId="01CB9C31" w14:textId="77777777" w:rsidR="00D91EA3" w:rsidRPr="006F4B9D" w:rsidRDefault="00D91EA3" w:rsidP="00D91EA3">
      <w:pPr>
        <w:jc w:val="both"/>
        <w:rPr>
          <w:b/>
          <w:smallCaps/>
          <w:sz w:val="28"/>
          <w:szCs w:val="28"/>
          <w:lang w:eastAsia="zh-TW"/>
        </w:rPr>
      </w:pPr>
      <w:r w:rsidRPr="006F4B9D">
        <w:rPr>
          <w:b/>
          <w:sz w:val="28"/>
          <w:szCs w:val="28"/>
          <w:lang w:eastAsia="zh-TW"/>
        </w:rPr>
        <w:t xml:space="preserve">3. </w:t>
      </w:r>
      <w:sdt>
        <w:sdtPr>
          <w:tag w:val="goog_rdk_4"/>
          <w:id w:val="-1533153245"/>
        </w:sdtPr>
        <w:sdtContent>
          <w:r w:rsidRPr="006F4B9D">
            <w:rPr>
              <w:rFonts w:ascii="Gungsuh" w:eastAsia="Gungsuh" w:hAnsi="Gungsuh" w:cs="Gungsuh"/>
              <w:b/>
              <w:smallCaps/>
              <w:sz w:val="28"/>
              <w:szCs w:val="28"/>
              <w:lang w:eastAsia="zh-TW"/>
            </w:rPr>
            <w:t>成人堅振課程將於8月11日起，每週一晚上7:00至8:30舉行，課程至11月10日結束。請至以下連結報名：https://register.etransfer.com/cgi-bin/acct/OX59P9NN45/displayForm.pl?dir=KC8YQLPQ_2025（課程書本費用：$35）</w:t>
          </w:r>
        </w:sdtContent>
      </w:sdt>
    </w:p>
    <w:p w14:paraId="7B33C057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</w:p>
    <w:p w14:paraId="0B66C0D2" w14:textId="77777777" w:rsidR="00D91EA3" w:rsidRPr="006F4B9D" w:rsidRDefault="00D91EA3" w:rsidP="00D91EA3">
      <w:pPr>
        <w:jc w:val="both"/>
        <w:rPr>
          <w:b/>
          <w:smallCaps/>
          <w:sz w:val="28"/>
          <w:szCs w:val="28"/>
          <w:lang w:eastAsia="zh-TW"/>
        </w:rPr>
      </w:pPr>
      <w:r w:rsidRPr="006F4B9D">
        <w:rPr>
          <w:b/>
          <w:sz w:val="28"/>
          <w:szCs w:val="28"/>
          <w:lang w:eastAsia="zh-TW"/>
        </w:rPr>
        <w:t xml:space="preserve">4. </w:t>
      </w:r>
      <w:sdt>
        <w:sdtPr>
          <w:tag w:val="goog_rdk_5"/>
          <w:id w:val="691859314"/>
        </w:sdtPr>
        <w:sdtContent>
          <w:r w:rsidRPr="006F4B9D">
            <w:rPr>
              <w:rFonts w:ascii="Gungsuh" w:eastAsia="Gungsuh" w:hAnsi="Gungsuh" w:cs="Gungsuh"/>
              <w:b/>
              <w:smallCaps/>
              <w:sz w:val="28"/>
              <w:szCs w:val="28"/>
              <w:lang w:eastAsia="zh-TW"/>
            </w:rPr>
            <w:t>天主教要理基礎課程 - 共八堂，每月一次，實體授課，將於10月25日（星期六）下午4:00至5:00在本堂地庫開始，每堂費用為$20。完成課程可獲得基礎要理教員認證。請至以下網址報名：https://www.scd.org/catecheticalfoundations</w:t>
          </w:r>
        </w:sdtContent>
      </w:sdt>
    </w:p>
    <w:p w14:paraId="00000266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</w:p>
    <w:bookmarkStart w:id="0" w:name="_heading=h.satp6nf4tav6" w:colFirst="0" w:colLast="0"/>
    <w:bookmarkEnd w:id="0"/>
    <w:p w14:paraId="1B68A8D2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  <w:sdt>
        <w:sdtPr>
          <w:tag w:val="goog_rdk_6"/>
          <w:id w:val="1668289939"/>
        </w:sdtPr>
        <w:sdtContent>
          <w:r w:rsidRPr="006F4B9D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5. 晚間玫瑰經組 – 主教座堂下層教室，見標牌。(注意時間更改)每月第一個星期三晚上6:00。每月第三個星期三晚上6:00。若想參加，請聯絡praytherosarywithus@yahoo.com</w:t>
          </w:r>
        </w:sdtContent>
      </w:sdt>
    </w:p>
    <w:p w14:paraId="192148C0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</w:p>
    <w:p w14:paraId="2CF0A174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  <w:sdt>
        <w:sdtPr>
          <w:tag w:val="goog_rdk_7"/>
          <w:id w:val="1992764411"/>
        </w:sdtPr>
        <w:sdtContent>
          <w:r w:rsidRPr="006F4B9D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6. 「讓心火保持燃燒」！聚會已恢復，於每星期三晚上7:00至8:30在Zoom舉行。如有疑問，請發電郵至flamealive22@gmail.com聯絡Donna，以獲取更多資訊及Zoom鏈接。</w:t>
          </w:r>
        </w:sdtContent>
      </w:sdt>
    </w:p>
    <w:p w14:paraId="266E9F5B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  <w:r w:rsidRPr="006F4B9D">
        <w:rPr>
          <w:b/>
          <w:sz w:val="28"/>
          <w:szCs w:val="28"/>
          <w:lang w:eastAsia="zh-TW"/>
        </w:rPr>
        <w:t xml:space="preserve">   </w:t>
      </w:r>
    </w:p>
    <w:p w14:paraId="7CE43315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  <w:sdt>
        <w:sdtPr>
          <w:tag w:val="goog_rdk_8"/>
          <w:id w:val="944887399"/>
        </w:sdtPr>
        <w:sdtContent>
          <w:r w:rsidRPr="006F4B9D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7. 請發短信給你主教座堂的捐款箱。對於那些想用信用卡或扣賬卡向主教堂捐款的人，我們已經設置了一個電話號碼，你可以將你的捐款發短訊送到該號碼。註冊後，你可以直接通過手機捐款。</w:t>
          </w:r>
        </w:sdtContent>
      </w:sdt>
      <w:r w:rsidRPr="006F4B9D">
        <w:rPr>
          <w:noProof/>
        </w:rPr>
        <w:drawing>
          <wp:anchor distT="0" distB="0" distL="114300" distR="114300" simplePos="0" relativeHeight="251663360" behindDoc="0" locked="0" layoutInCell="1" hidden="0" allowOverlap="1" wp14:anchorId="6CF89143" wp14:editId="16E9A423">
            <wp:simplePos x="0" y="0"/>
            <wp:positionH relativeFrom="column">
              <wp:posOffset>-26034</wp:posOffset>
            </wp:positionH>
            <wp:positionV relativeFrom="paragraph">
              <wp:posOffset>242570</wp:posOffset>
            </wp:positionV>
            <wp:extent cx="828675" cy="844550"/>
            <wp:effectExtent l="0" t="0" r="0" b="0"/>
            <wp:wrapSquare wrapText="bothSides" distT="0" distB="0" distL="114300" distR="114300"/>
            <wp:docPr id="3" name="image1.png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qr code on a white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88A257" w14:textId="77777777" w:rsidR="00D91EA3" w:rsidRPr="006F4B9D" w:rsidRDefault="00D91EA3" w:rsidP="00D91EA3">
      <w:pPr>
        <w:jc w:val="both"/>
        <w:rPr>
          <w:b/>
          <w:sz w:val="28"/>
          <w:szCs w:val="28"/>
          <w:lang w:eastAsia="zh-TW"/>
        </w:rPr>
      </w:pPr>
    </w:p>
    <w:p w14:paraId="69C8CB3B" w14:textId="77777777" w:rsidR="00D91EA3" w:rsidRDefault="00D91EA3" w:rsidP="00D91EA3">
      <w:pPr>
        <w:jc w:val="both"/>
        <w:rPr>
          <w:b/>
          <w:sz w:val="28"/>
          <w:szCs w:val="28"/>
          <w:lang w:eastAsia="zh-TW"/>
        </w:rPr>
      </w:pPr>
      <w:sdt>
        <w:sdtPr>
          <w:tag w:val="goog_rdk_9"/>
          <w:id w:val="332685819"/>
        </w:sdtPr>
        <w:sdtContent>
          <w:r w:rsidRPr="006F4B9D">
            <w:rPr>
              <w:rFonts w:ascii="Gungsuh" w:eastAsia="Gungsuh" w:hAnsi="Gungsuh" w:cs="Gungsuh"/>
              <w:b/>
              <w:sz w:val="28"/>
              <w:szCs w:val="28"/>
              <w:lang w:eastAsia="zh-TW"/>
            </w:rPr>
            <w:t>8. 每個月的第一個星期日，在下午2:00 中文彌撒之前趙神父會幫助教友們做修和聖事，有需要的教友們請提前與趙神父或 Kenneth Ng 接洽。</w:t>
          </w:r>
        </w:sdtContent>
      </w:sdt>
    </w:p>
    <w:p w14:paraId="5729784A" w14:textId="77777777" w:rsidR="00D91EA3" w:rsidRDefault="00D91EA3" w:rsidP="00D91EA3">
      <w:pPr>
        <w:jc w:val="both"/>
        <w:rPr>
          <w:b/>
          <w:sz w:val="28"/>
          <w:szCs w:val="28"/>
          <w:lang w:eastAsia="zh-TW"/>
        </w:rPr>
      </w:pPr>
    </w:p>
    <w:p w14:paraId="7FCC1204" w14:textId="77777777" w:rsidR="00D91EA3" w:rsidRPr="001F47DC" w:rsidRDefault="00D91EA3">
      <w:pPr>
        <w:jc w:val="both"/>
        <w:rPr>
          <w:rFonts w:ascii="MingLiU" w:eastAsia="MingLiU" w:hAnsi="MingLiU"/>
          <w:sz w:val="18"/>
          <w:szCs w:val="18"/>
          <w:lang w:eastAsia="zh-TW"/>
        </w:rPr>
      </w:pPr>
    </w:p>
    <w:p w14:paraId="51E5FD99" w14:textId="7F3EC52C" w:rsidR="009858A0" w:rsidRPr="001F47DC" w:rsidRDefault="009858A0">
      <w:pPr>
        <w:jc w:val="both"/>
        <w:rPr>
          <w:rFonts w:ascii="MingLiU" w:eastAsia="MingLiU" w:hAnsi="MingLiU"/>
          <w:sz w:val="18"/>
          <w:szCs w:val="18"/>
          <w:lang w:eastAsia="zh-TW"/>
        </w:rPr>
      </w:pPr>
    </w:p>
    <w:p w14:paraId="634F4E46" w14:textId="77777777" w:rsidR="009858A0" w:rsidRPr="001F47DC" w:rsidRDefault="009858A0">
      <w:pPr>
        <w:jc w:val="both"/>
        <w:rPr>
          <w:rFonts w:eastAsia="MingLiU"/>
          <w:sz w:val="18"/>
          <w:szCs w:val="18"/>
          <w:lang w:eastAsia="zh-TW"/>
        </w:rPr>
        <w:sectPr w:rsidR="009858A0" w:rsidRPr="001F47DC" w:rsidSect="004F19C7">
          <w:headerReference w:type="default" r:id="rId11"/>
          <w:footerReference w:type="default" r:id="rId12"/>
          <w:type w:val="continuous"/>
          <w:pgSz w:w="12240" w:h="15840" w:code="1"/>
          <w:pgMar w:top="288" w:right="720" w:bottom="720" w:left="720" w:header="576" w:footer="432" w:gutter="0"/>
          <w:cols w:num="2" w:space="432"/>
          <w:docGrid w:linePitch="360"/>
        </w:sectPr>
      </w:pPr>
    </w:p>
    <w:p w14:paraId="56D4B5BF" w14:textId="207F5A6F" w:rsidR="009858A0" w:rsidRPr="001F47DC" w:rsidRDefault="009858A0">
      <w:pPr>
        <w:jc w:val="both"/>
        <w:rPr>
          <w:rFonts w:eastAsia="MingLiU"/>
          <w:sz w:val="18"/>
          <w:szCs w:val="18"/>
          <w:lang w:eastAsia="zh-TW"/>
        </w:rPr>
      </w:pPr>
    </w:p>
    <w:sectPr w:rsidR="009858A0" w:rsidRPr="001F47DC" w:rsidSect="009858A0">
      <w:type w:val="continuous"/>
      <w:pgSz w:w="12240" w:h="15840" w:code="1"/>
      <w:pgMar w:top="288" w:right="720" w:bottom="720" w:left="720" w:header="576" w:footer="432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E833" w14:textId="77777777" w:rsidR="002206E3" w:rsidRDefault="002206E3" w:rsidP="00247938">
      <w:r>
        <w:separator/>
      </w:r>
    </w:p>
  </w:endnote>
  <w:endnote w:type="continuationSeparator" w:id="0">
    <w:p w14:paraId="4DD0EBBC" w14:textId="77777777" w:rsidR="002206E3" w:rsidRDefault="002206E3" w:rsidP="002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9BC0" w14:textId="6A35E96E" w:rsidR="00922283" w:rsidRPr="00485863" w:rsidRDefault="00922283" w:rsidP="00922283">
    <w:pPr>
      <w:pStyle w:val="Footer"/>
      <w:jc w:val="right"/>
      <w:rPr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B108" w14:textId="77777777" w:rsidR="002206E3" w:rsidRDefault="002206E3" w:rsidP="00247938">
      <w:r>
        <w:separator/>
      </w:r>
    </w:p>
  </w:footnote>
  <w:footnote w:type="continuationSeparator" w:id="0">
    <w:p w14:paraId="103B7963" w14:textId="77777777" w:rsidR="002206E3" w:rsidRDefault="002206E3" w:rsidP="0024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62BF" w14:textId="5C8A95E8" w:rsidR="00AD6C31" w:rsidRPr="004D2952" w:rsidRDefault="00562613" w:rsidP="00AD6C31">
    <w:pPr>
      <w:pBdr>
        <w:bottom w:val="thickThinSmallGap" w:sz="24" w:space="9" w:color="622423" w:themeColor="accent2" w:themeShade="7F"/>
      </w:pBdr>
      <w:tabs>
        <w:tab w:val="center" w:pos="4680"/>
        <w:tab w:val="right" w:pos="9360"/>
      </w:tabs>
      <w:jc w:val="center"/>
      <w:rPr>
        <w:rFonts w:asciiTheme="majorHAnsi" w:eastAsiaTheme="majorEastAsia" w:hAnsiTheme="majorHAnsi" w:cstheme="majorBidi"/>
        <w:b/>
        <w:bCs/>
        <w:caps/>
        <w:color w:val="000000" w:themeColor="text1"/>
        <w:sz w:val="30"/>
        <w:szCs w:val="30"/>
      </w:rPr>
    </w:pPr>
    <w:proofErr w:type="spellStart"/>
    <w:r w:rsidRPr="00562613">
      <w:rPr>
        <w:rFonts w:ascii="MingLiU" w:eastAsia="MingLiU" w:hAnsi="MingLiU" w:hint="eastAsia"/>
        <w:b/>
        <w:bCs/>
        <w:color w:val="000000"/>
        <w:sz w:val="74"/>
        <w:szCs w:val="74"/>
      </w:rPr>
      <w:t>常年期第十九主日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E6DA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06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38"/>
    <w:rsid w:val="00001FB7"/>
    <w:rsid w:val="00004403"/>
    <w:rsid w:val="000135E4"/>
    <w:rsid w:val="00013939"/>
    <w:rsid w:val="00014FA7"/>
    <w:rsid w:val="00015481"/>
    <w:rsid w:val="00015E6B"/>
    <w:rsid w:val="0001624D"/>
    <w:rsid w:val="000235F4"/>
    <w:rsid w:val="00024AF0"/>
    <w:rsid w:val="00025F68"/>
    <w:rsid w:val="00027610"/>
    <w:rsid w:val="0003187B"/>
    <w:rsid w:val="0003378B"/>
    <w:rsid w:val="00033A63"/>
    <w:rsid w:val="00036522"/>
    <w:rsid w:val="00036BA6"/>
    <w:rsid w:val="000374C0"/>
    <w:rsid w:val="0004148E"/>
    <w:rsid w:val="000438DA"/>
    <w:rsid w:val="00044F74"/>
    <w:rsid w:val="00046E8D"/>
    <w:rsid w:val="00047169"/>
    <w:rsid w:val="00051373"/>
    <w:rsid w:val="00052EAF"/>
    <w:rsid w:val="00054EF1"/>
    <w:rsid w:val="00061F8B"/>
    <w:rsid w:val="000704D2"/>
    <w:rsid w:val="000717AD"/>
    <w:rsid w:val="000725DA"/>
    <w:rsid w:val="00074B98"/>
    <w:rsid w:val="00081F5E"/>
    <w:rsid w:val="000836E9"/>
    <w:rsid w:val="00085340"/>
    <w:rsid w:val="0009323C"/>
    <w:rsid w:val="00093917"/>
    <w:rsid w:val="000944A0"/>
    <w:rsid w:val="0009450A"/>
    <w:rsid w:val="0009561A"/>
    <w:rsid w:val="00095CF3"/>
    <w:rsid w:val="000962D9"/>
    <w:rsid w:val="00096E10"/>
    <w:rsid w:val="00097359"/>
    <w:rsid w:val="000B145A"/>
    <w:rsid w:val="000B1A03"/>
    <w:rsid w:val="000B5194"/>
    <w:rsid w:val="000B74D0"/>
    <w:rsid w:val="000B7A80"/>
    <w:rsid w:val="000C1009"/>
    <w:rsid w:val="000C1DD8"/>
    <w:rsid w:val="000C3C18"/>
    <w:rsid w:val="000C5B74"/>
    <w:rsid w:val="000D16DB"/>
    <w:rsid w:val="000D3540"/>
    <w:rsid w:val="000D39B8"/>
    <w:rsid w:val="000D3DEE"/>
    <w:rsid w:val="000E2040"/>
    <w:rsid w:val="000F068C"/>
    <w:rsid w:val="000F5AF0"/>
    <w:rsid w:val="000F6CC0"/>
    <w:rsid w:val="00100379"/>
    <w:rsid w:val="00100E3C"/>
    <w:rsid w:val="00101D80"/>
    <w:rsid w:val="00104DC1"/>
    <w:rsid w:val="001056BE"/>
    <w:rsid w:val="0010649E"/>
    <w:rsid w:val="001166BE"/>
    <w:rsid w:val="001229B4"/>
    <w:rsid w:val="00123643"/>
    <w:rsid w:val="0012639A"/>
    <w:rsid w:val="00126F9E"/>
    <w:rsid w:val="00130547"/>
    <w:rsid w:val="00130984"/>
    <w:rsid w:val="00130D40"/>
    <w:rsid w:val="0013317F"/>
    <w:rsid w:val="001333A8"/>
    <w:rsid w:val="00133DEB"/>
    <w:rsid w:val="00134A67"/>
    <w:rsid w:val="001357CA"/>
    <w:rsid w:val="00136770"/>
    <w:rsid w:val="0014216B"/>
    <w:rsid w:val="00146F95"/>
    <w:rsid w:val="0014774E"/>
    <w:rsid w:val="00151933"/>
    <w:rsid w:val="00151FE9"/>
    <w:rsid w:val="001543BA"/>
    <w:rsid w:val="00156F50"/>
    <w:rsid w:val="00167FEA"/>
    <w:rsid w:val="00170133"/>
    <w:rsid w:val="00172DDE"/>
    <w:rsid w:val="00173649"/>
    <w:rsid w:val="00175080"/>
    <w:rsid w:val="001752AC"/>
    <w:rsid w:val="001811A5"/>
    <w:rsid w:val="0018343C"/>
    <w:rsid w:val="00183805"/>
    <w:rsid w:val="00184B6F"/>
    <w:rsid w:val="001859E7"/>
    <w:rsid w:val="00191BD9"/>
    <w:rsid w:val="00194CE4"/>
    <w:rsid w:val="00194E1E"/>
    <w:rsid w:val="00195E2C"/>
    <w:rsid w:val="00195E34"/>
    <w:rsid w:val="0019697C"/>
    <w:rsid w:val="00197021"/>
    <w:rsid w:val="001A02A8"/>
    <w:rsid w:val="001A14E1"/>
    <w:rsid w:val="001A259B"/>
    <w:rsid w:val="001A78FA"/>
    <w:rsid w:val="001A7AAF"/>
    <w:rsid w:val="001B0FAC"/>
    <w:rsid w:val="001B2E57"/>
    <w:rsid w:val="001B7DC8"/>
    <w:rsid w:val="001C06F2"/>
    <w:rsid w:val="001C17E9"/>
    <w:rsid w:val="001C45B4"/>
    <w:rsid w:val="001C55F1"/>
    <w:rsid w:val="001C56BC"/>
    <w:rsid w:val="001D03E8"/>
    <w:rsid w:val="001D2D43"/>
    <w:rsid w:val="001D7C3A"/>
    <w:rsid w:val="001E0BCC"/>
    <w:rsid w:val="001E0C4F"/>
    <w:rsid w:val="001E0DA2"/>
    <w:rsid w:val="001E62AA"/>
    <w:rsid w:val="001E62F4"/>
    <w:rsid w:val="001E7728"/>
    <w:rsid w:val="001F06F4"/>
    <w:rsid w:val="001F47DC"/>
    <w:rsid w:val="001F4BB0"/>
    <w:rsid w:val="001F657B"/>
    <w:rsid w:val="001F6CBA"/>
    <w:rsid w:val="0020047A"/>
    <w:rsid w:val="00207F5B"/>
    <w:rsid w:val="002109FA"/>
    <w:rsid w:val="002114CF"/>
    <w:rsid w:val="002121FE"/>
    <w:rsid w:val="002123D9"/>
    <w:rsid w:val="00214A58"/>
    <w:rsid w:val="00217442"/>
    <w:rsid w:val="002206E3"/>
    <w:rsid w:val="00220CD1"/>
    <w:rsid w:val="0022310F"/>
    <w:rsid w:val="002243CF"/>
    <w:rsid w:val="0022665F"/>
    <w:rsid w:val="00237227"/>
    <w:rsid w:val="00242303"/>
    <w:rsid w:val="00245A5B"/>
    <w:rsid w:val="00247938"/>
    <w:rsid w:val="00247E46"/>
    <w:rsid w:val="00250C9A"/>
    <w:rsid w:val="002519F8"/>
    <w:rsid w:val="00252D97"/>
    <w:rsid w:val="00257013"/>
    <w:rsid w:val="002641DC"/>
    <w:rsid w:val="002727F5"/>
    <w:rsid w:val="00273DF1"/>
    <w:rsid w:val="0027526C"/>
    <w:rsid w:val="00280150"/>
    <w:rsid w:val="00281146"/>
    <w:rsid w:val="00283ED0"/>
    <w:rsid w:val="0028552F"/>
    <w:rsid w:val="00290EFA"/>
    <w:rsid w:val="002932D9"/>
    <w:rsid w:val="00295F58"/>
    <w:rsid w:val="00297BFE"/>
    <w:rsid w:val="002A0157"/>
    <w:rsid w:val="002A2234"/>
    <w:rsid w:val="002A2F51"/>
    <w:rsid w:val="002B018F"/>
    <w:rsid w:val="002B14E6"/>
    <w:rsid w:val="002B1A70"/>
    <w:rsid w:val="002B75A4"/>
    <w:rsid w:val="002C0005"/>
    <w:rsid w:val="002C105C"/>
    <w:rsid w:val="002C146A"/>
    <w:rsid w:val="002C18E4"/>
    <w:rsid w:val="002C2DD9"/>
    <w:rsid w:val="002C6409"/>
    <w:rsid w:val="002D135D"/>
    <w:rsid w:val="002D146A"/>
    <w:rsid w:val="002D2455"/>
    <w:rsid w:val="002D2EA5"/>
    <w:rsid w:val="002D2FDF"/>
    <w:rsid w:val="002D5DFF"/>
    <w:rsid w:val="002D6BD1"/>
    <w:rsid w:val="002D7D2C"/>
    <w:rsid w:val="002E0BA0"/>
    <w:rsid w:val="002E2E2A"/>
    <w:rsid w:val="002E5018"/>
    <w:rsid w:val="002E6A8D"/>
    <w:rsid w:val="002E6D2F"/>
    <w:rsid w:val="002F00F0"/>
    <w:rsid w:val="002F7716"/>
    <w:rsid w:val="00300A27"/>
    <w:rsid w:val="00303450"/>
    <w:rsid w:val="00304D83"/>
    <w:rsid w:val="003056B3"/>
    <w:rsid w:val="00310E50"/>
    <w:rsid w:val="00311BA4"/>
    <w:rsid w:val="00311C7D"/>
    <w:rsid w:val="003131EB"/>
    <w:rsid w:val="00315963"/>
    <w:rsid w:val="003218FD"/>
    <w:rsid w:val="00322172"/>
    <w:rsid w:val="00322549"/>
    <w:rsid w:val="003256D4"/>
    <w:rsid w:val="00326006"/>
    <w:rsid w:val="00327A87"/>
    <w:rsid w:val="00331813"/>
    <w:rsid w:val="003340A2"/>
    <w:rsid w:val="003357FF"/>
    <w:rsid w:val="00336812"/>
    <w:rsid w:val="00345935"/>
    <w:rsid w:val="00345AC3"/>
    <w:rsid w:val="00347AB2"/>
    <w:rsid w:val="003508C9"/>
    <w:rsid w:val="003522C3"/>
    <w:rsid w:val="00352B15"/>
    <w:rsid w:val="00353D1E"/>
    <w:rsid w:val="0036148A"/>
    <w:rsid w:val="00362900"/>
    <w:rsid w:val="00362A6F"/>
    <w:rsid w:val="00362F74"/>
    <w:rsid w:val="00363671"/>
    <w:rsid w:val="00363788"/>
    <w:rsid w:val="00365D44"/>
    <w:rsid w:val="00367D01"/>
    <w:rsid w:val="003703E6"/>
    <w:rsid w:val="003708B2"/>
    <w:rsid w:val="00370B24"/>
    <w:rsid w:val="00370C60"/>
    <w:rsid w:val="00372D1E"/>
    <w:rsid w:val="0037755B"/>
    <w:rsid w:val="00380255"/>
    <w:rsid w:val="003807CA"/>
    <w:rsid w:val="0038224A"/>
    <w:rsid w:val="0038234D"/>
    <w:rsid w:val="00382826"/>
    <w:rsid w:val="003866C2"/>
    <w:rsid w:val="00387554"/>
    <w:rsid w:val="003910B5"/>
    <w:rsid w:val="00391124"/>
    <w:rsid w:val="003935F5"/>
    <w:rsid w:val="003952B7"/>
    <w:rsid w:val="00396561"/>
    <w:rsid w:val="003A1473"/>
    <w:rsid w:val="003A7984"/>
    <w:rsid w:val="003B2281"/>
    <w:rsid w:val="003B3037"/>
    <w:rsid w:val="003B4BD1"/>
    <w:rsid w:val="003B75BB"/>
    <w:rsid w:val="003C06DA"/>
    <w:rsid w:val="003C12EA"/>
    <w:rsid w:val="003C36AF"/>
    <w:rsid w:val="003C43BF"/>
    <w:rsid w:val="003C529C"/>
    <w:rsid w:val="003D00A4"/>
    <w:rsid w:val="003D5183"/>
    <w:rsid w:val="003D6027"/>
    <w:rsid w:val="003D6CB1"/>
    <w:rsid w:val="003D71BC"/>
    <w:rsid w:val="003E0E65"/>
    <w:rsid w:val="003E4128"/>
    <w:rsid w:val="003E5C89"/>
    <w:rsid w:val="003F0A40"/>
    <w:rsid w:val="003F1C9A"/>
    <w:rsid w:val="003F1E34"/>
    <w:rsid w:val="003F4D34"/>
    <w:rsid w:val="003F59BE"/>
    <w:rsid w:val="004001F1"/>
    <w:rsid w:val="0040409F"/>
    <w:rsid w:val="00407541"/>
    <w:rsid w:val="00410043"/>
    <w:rsid w:val="00417B88"/>
    <w:rsid w:val="00421A2B"/>
    <w:rsid w:val="00430FEE"/>
    <w:rsid w:val="004313D0"/>
    <w:rsid w:val="00433E6F"/>
    <w:rsid w:val="0044077C"/>
    <w:rsid w:val="004421AD"/>
    <w:rsid w:val="00445F42"/>
    <w:rsid w:val="0044650D"/>
    <w:rsid w:val="00454796"/>
    <w:rsid w:val="00466482"/>
    <w:rsid w:val="00467B88"/>
    <w:rsid w:val="00470B18"/>
    <w:rsid w:val="00475702"/>
    <w:rsid w:val="00476626"/>
    <w:rsid w:val="00484D1F"/>
    <w:rsid w:val="00485850"/>
    <w:rsid w:val="00485863"/>
    <w:rsid w:val="00486530"/>
    <w:rsid w:val="00486E4D"/>
    <w:rsid w:val="004923D8"/>
    <w:rsid w:val="00495E2F"/>
    <w:rsid w:val="0049721D"/>
    <w:rsid w:val="004A2C8D"/>
    <w:rsid w:val="004A398D"/>
    <w:rsid w:val="004A6AA3"/>
    <w:rsid w:val="004A7421"/>
    <w:rsid w:val="004A7C14"/>
    <w:rsid w:val="004A7DB6"/>
    <w:rsid w:val="004B14AB"/>
    <w:rsid w:val="004B3E75"/>
    <w:rsid w:val="004B47CF"/>
    <w:rsid w:val="004B5F98"/>
    <w:rsid w:val="004B6127"/>
    <w:rsid w:val="004B79BB"/>
    <w:rsid w:val="004C1ED2"/>
    <w:rsid w:val="004C7235"/>
    <w:rsid w:val="004C7DB7"/>
    <w:rsid w:val="004D142A"/>
    <w:rsid w:val="004D2952"/>
    <w:rsid w:val="004D5D29"/>
    <w:rsid w:val="004D6D6F"/>
    <w:rsid w:val="004E4828"/>
    <w:rsid w:val="004E7285"/>
    <w:rsid w:val="004F19C7"/>
    <w:rsid w:val="004F27AD"/>
    <w:rsid w:val="004F3EF7"/>
    <w:rsid w:val="004F621B"/>
    <w:rsid w:val="004F6505"/>
    <w:rsid w:val="00502B47"/>
    <w:rsid w:val="00507C08"/>
    <w:rsid w:val="00510D45"/>
    <w:rsid w:val="00512698"/>
    <w:rsid w:val="00514D81"/>
    <w:rsid w:val="00517593"/>
    <w:rsid w:val="00521316"/>
    <w:rsid w:val="00523DF2"/>
    <w:rsid w:val="00523E5B"/>
    <w:rsid w:val="00524FBB"/>
    <w:rsid w:val="005263A2"/>
    <w:rsid w:val="005267FC"/>
    <w:rsid w:val="00536B4D"/>
    <w:rsid w:val="0053754F"/>
    <w:rsid w:val="00540C1A"/>
    <w:rsid w:val="00542510"/>
    <w:rsid w:val="0054367F"/>
    <w:rsid w:val="005544D8"/>
    <w:rsid w:val="005549F8"/>
    <w:rsid w:val="005612FC"/>
    <w:rsid w:val="00562613"/>
    <w:rsid w:val="005631ED"/>
    <w:rsid w:val="00566235"/>
    <w:rsid w:val="005662D4"/>
    <w:rsid w:val="00566F57"/>
    <w:rsid w:val="00572CAB"/>
    <w:rsid w:val="00574B65"/>
    <w:rsid w:val="00574DEE"/>
    <w:rsid w:val="0057643C"/>
    <w:rsid w:val="0058017C"/>
    <w:rsid w:val="005810A7"/>
    <w:rsid w:val="00583CCB"/>
    <w:rsid w:val="005913BF"/>
    <w:rsid w:val="00593451"/>
    <w:rsid w:val="00597DF7"/>
    <w:rsid w:val="005A48D4"/>
    <w:rsid w:val="005A4E42"/>
    <w:rsid w:val="005B0348"/>
    <w:rsid w:val="005B3E95"/>
    <w:rsid w:val="005B5954"/>
    <w:rsid w:val="005B6218"/>
    <w:rsid w:val="005B7268"/>
    <w:rsid w:val="005B78D6"/>
    <w:rsid w:val="005C45E1"/>
    <w:rsid w:val="005C4F80"/>
    <w:rsid w:val="005C500D"/>
    <w:rsid w:val="005D33D3"/>
    <w:rsid w:val="005D4A84"/>
    <w:rsid w:val="005D716C"/>
    <w:rsid w:val="005D724D"/>
    <w:rsid w:val="005D7A56"/>
    <w:rsid w:val="005E1891"/>
    <w:rsid w:val="005E5A53"/>
    <w:rsid w:val="005E5FA2"/>
    <w:rsid w:val="005F00E0"/>
    <w:rsid w:val="005F0CA6"/>
    <w:rsid w:val="005F1864"/>
    <w:rsid w:val="005F7FFA"/>
    <w:rsid w:val="006006F3"/>
    <w:rsid w:val="00603C8F"/>
    <w:rsid w:val="00604126"/>
    <w:rsid w:val="006052F8"/>
    <w:rsid w:val="006103DD"/>
    <w:rsid w:val="00622727"/>
    <w:rsid w:val="006242DD"/>
    <w:rsid w:val="00624337"/>
    <w:rsid w:val="006243AF"/>
    <w:rsid w:val="00626395"/>
    <w:rsid w:val="006266D8"/>
    <w:rsid w:val="00630EEC"/>
    <w:rsid w:val="0063110E"/>
    <w:rsid w:val="006321D6"/>
    <w:rsid w:val="00637719"/>
    <w:rsid w:val="00646699"/>
    <w:rsid w:val="00646B79"/>
    <w:rsid w:val="00647C9D"/>
    <w:rsid w:val="00647F84"/>
    <w:rsid w:val="00650B33"/>
    <w:rsid w:val="00652DEA"/>
    <w:rsid w:val="00654215"/>
    <w:rsid w:val="006556A2"/>
    <w:rsid w:val="00657DCB"/>
    <w:rsid w:val="00661266"/>
    <w:rsid w:val="00664EDB"/>
    <w:rsid w:val="006652B7"/>
    <w:rsid w:val="00665463"/>
    <w:rsid w:val="00672462"/>
    <w:rsid w:val="0067457B"/>
    <w:rsid w:val="006755B2"/>
    <w:rsid w:val="00677DFB"/>
    <w:rsid w:val="00680C62"/>
    <w:rsid w:val="00682E7D"/>
    <w:rsid w:val="00685048"/>
    <w:rsid w:val="00686792"/>
    <w:rsid w:val="00692EB5"/>
    <w:rsid w:val="006954D5"/>
    <w:rsid w:val="006A052B"/>
    <w:rsid w:val="006A0727"/>
    <w:rsid w:val="006A0817"/>
    <w:rsid w:val="006A4900"/>
    <w:rsid w:val="006A4F1D"/>
    <w:rsid w:val="006A7C1B"/>
    <w:rsid w:val="006B178A"/>
    <w:rsid w:val="006B1E7F"/>
    <w:rsid w:val="006B3F0D"/>
    <w:rsid w:val="006B679B"/>
    <w:rsid w:val="006D2C74"/>
    <w:rsid w:val="006D37A9"/>
    <w:rsid w:val="006D3B89"/>
    <w:rsid w:val="006D43A4"/>
    <w:rsid w:val="006D515E"/>
    <w:rsid w:val="006D5F14"/>
    <w:rsid w:val="006D660B"/>
    <w:rsid w:val="006D775F"/>
    <w:rsid w:val="006E13B0"/>
    <w:rsid w:val="006E177D"/>
    <w:rsid w:val="006E2AAE"/>
    <w:rsid w:val="006E323C"/>
    <w:rsid w:val="006E641C"/>
    <w:rsid w:val="006F1425"/>
    <w:rsid w:val="006F1B20"/>
    <w:rsid w:val="006F2313"/>
    <w:rsid w:val="006F6625"/>
    <w:rsid w:val="007026A3"/>
    <w:rsid w:val="00703856"/>
    <w:rsid w:val="00713A73"/>
    <w:rsid w:val="007167DF"/>
    <w:rsid w:val="00716A94"/>
    <w:rsid w:val="00717DDE"/>
    <w:rsid w:val="00720876"/>
    <w:rsid w:val="00722533"/>
    <w:rsid w:val="00723D71"/>
    <w:rsid w:val="007244A5"/>
    <w:rsid w:val="00726185"/>
    <w:rsid w:val="00731589"/>
    <w:rsid w:val="007356E8"/>
    <w:rsid w:val="00735AA6"/>
    <w:rsid w:val="007424E9"/>
    <w:rsid w:val="0074351E"/>
    <w:rsid w:val="007439C7"/>
    <w:rsid w:val="0074445F"/>
    <w:rsid w:val="00744E9C"/>
    <w:rsid w:val="0074771C"/>
    <w:rsid w:val="00751C38"/>
    <w:rsid w:val="00753144"/>
    <w:rsid w:val="00757B37"/>
    <w:rsid w:val="0076008B"/>
    <w:rsid w:val="007600BE"/>
    <w:rsid w:val="00763D60"/>
    <w:rsid w:val="00763F77"/>
    <w:rsid w:val="00767DD6"/>
    <w:rsid w:val="00770152"/>
    <w:rsid w:val="00771017"/>
    <w:rsid w:val="007740C2"/>
    <w:rsid w:val="00774885"/>
    <w:rsid w:val="00776821"/>
    <w:rsid w:val="007832A6"/>
    <w:rsid w:val="0078489A"/>
    <w:rsid w:val="00784A60"/>
    <w:rsid w:val="007913E6"/>
    <w:rsid w:val="007919E8"/>
    <w:rsid w:val="0079290F"/>
    <w:rsid w:val="007952BC"/>
    <w:rsid w:val="007A029B"/>
    <w:rsid w:val="007A7740"/>
    <w:rsid w:val="007A7FF7"/>
    <w:rsid w:val="007B0D2A"/>
    <w:rsid w:val="007B0E6A"/>
    <w:rsid w:val="007B30AB"/>
    <w:rsid w:val="007C10A7"/>
    <w:rsid w:val="007C1A52"/>
    <w:rsid w:val="007C1A92"/>
    <w:rsid w:val="007C279A"/>
    <w:rsid w:val="007C4086"/>
    <w:rsid w:val="007D0CF3"/>
    <w:rsid w:val="007D2955"/>
    <w:rsid w:val="007D3331"/>
    <w:rsid w:val="007D669C"/>
    <w:rsid w:val="007D6A18"/>
    <w:rsid w:val="007E1FB9"/>
    <w:rsid w:val="007E370D"/>
    <w:rsid w:val="007E4B93"/>
    <w:rsid w:val="007F0900"/>
    <w:rsid w:val="007F368E"/>
    <w:rsid w:val="007F5DA4"/>
    <w:rsid w:val="007F7939"/>
    <w:rsid w:val="008039F4"/>
    <w:rsid w:val="00806F3D"/>
    <w:rsid w:val="00807053"/>
    <w:rsid w:val="00807DA0"/>
    <w:rsid w:val="00813900"/>
    <w:rsid w:val="00815399"/>
    <w:rsid w:val="00817D3E"/>
    <w:rsid w:val="00821360"/>
    <w:rsid w:val="00823070"/>
    <w:rsid w:val="008235DF"/>
    <w:rsid w:val="00823ECE"/>
    <w:rsid w:val="008256D1"/>
    <w:rsid w:val="00825B66"/>
    <w:rsid w:val="00832888"/>
    <w:rsid w:val="008365F2"/>
    <w:rsid w:val="00836B82"/>
    <w:rsid w:val="008416F3"/>
    <w:rsid w:val="008422B2"/>
    <w:rsid w:val="00845223"/>
    <w:rsid w:val="00845568"/>
    <w:rsid w:val="00845B4E"/>
    <w:rsid w:val="0084635D"/>
    <w:rsid w:val="00846F51"/>
    <w:rsid w:val="00850801"/>
    <w:rsid w:val="00850F6C"/>
    <w:rsid w:val="00851C63"/>
    <w:rsid w:val="008531BD"/>
    <w:rsid w:val="0085547F"/>
    <w:rsid w:val="00855C22"/>
    <w:rsid w:val="00861FEC"/>
    <w:rsid w:val="00864832"/>
    <w:rsid w:val="0086520C"/>
    <w:rsid w:val="008709C4"/>
    <w:rsid w:val="00873420"/>
    <w:rsid w:val="00877FA8"/>
    <w:rsid w:val="008809EC"/>
    <w:rsid w:val="00882B8E"/>
    <w:rsid w:val="008842C5"/>
    <w:rsid w:val="008849C5"/>
    <w:rsid w:val="00884CA5"/>
    <w:rsid w:val="00884E8B"/>
    <w:rsid w:val="00887FE0"/>
    <w:rsid w:val="0089111F"/>
    <w:rsid w:val="008A06CB"/>
    <w:rsid w:val="008A10D6"/>
    <w:rsid w:val="008A30E0"/>
    <w:rsid w:val="008A3ECB"/>
    <w:rsid w:val="008B21F8"/>
    <w:rsid w:val="008B38E8"/>
    <w:rsid w:val="008B5449"/>
    <w:rsid w:val="008C2138"/>
    <w:rsid w:val="008C424A"/>
    <w:rsid w:val="008C70A9"/>
    <w:rsid w:val="008C7BA5"/>
    <w:rsid w:val="008D15B9"/>
    <w:rsid w:val="008D2422"/>
    <w:rsid w:val="008D2BE4"/>
    <w:rsid w:val="008E14C0"/>
    <w:rsid w:val="008E1DAC"/>
    <w:rsid w:val="008E6482"/>
    <w:rsid w:val="008F642B"/>
    <w:rsid w:val="008F68BB"/>
    <w:rsid w:val="008F6A1E"/>
    <w:rsid w:val="00901953"/>
    <w:rsid w:val="00903622"/>
    <w:rsid w:val="009117CE"/>
    <w:rsid w:val="00913469"/>
    <w:rsid w:val="009155BF"/>
    <w:rsid w:val="00916917"/>
    <w:rsid w:val="00922283"/>
    <w:rsid w:val="00922417"/>
    <w:rsid w:val="00924AF0"/>
    <w:rsid w:val="0092627B"/>
    <w:rsid w:val="009302E4"/>
    <w:rsid w:val="009317E7"/>
    <w:rsid w:val="00931FCF"/>
    <w:rsid w:val="0093293D"/>
    <w:rsid w:val="00932DCB"/>
    <w:rsid w:val="00941A88"/>
    <w:rsid w:val="0094305A"/>
    <w:rsid w:val="00944A94"/>
    <w:rsid w:val="00947B63"/>
    <w:rsid w:val="0095152F"/>
    <w:rsid w:val="0095288A"/>
    <w:rsid w:val="0095783E"/>
    <w:rsid w:val="009654A9"/>
    <w:rsid w:val="00966F1F"/>
    <w:rsid w:val="0097093B"/>
    <w:rsid w:val="00972B80"/>
    <w:rsid w:val="009740DC"/>
    <w:rsid w:val="00977778"/>
    <w:rsid w:val="00982DFD"/>
    <w:rsid w:val="00983434"/>
    <w:rsid w:val="009839D8"/>
    <w:rsid w:val="0098554C"/>
    <w:rsid w:val="009858A0"/>
    <w:rsid w:val="00990059"/>
    <w:rsid w:val="00991660"/>
    <w:rsid w:val="00991D90"/>
    <w:rsid w:val="009920A2"/>
    <w:rsid w:val="009947CA"/>
    <w:rsid w:val="00994F81"/>
    <w:rsid w:val="009965A9"/>
    <w:rsid w:val="0099692D"/>
    <w:rsid w:val="009A0709"/>
    <w:rsid w:val="009A0DF0"/>
    <w:rsid w:val="009A1AEE"/>
    <w:rsid w:val="009A2623"/>
    <w:rsid w:val="009A2DAB"/>
    <w:rsid w:val="009A6668"/>
    <w:rsid w:val="009A687C"/>
    <w:rsid w:val="009B126B"/>
    <w:rsid w:val="009B774B"/>
    <w:rsid w:val="009C0CB8"/>
    <w:rsid w:val="009C1317"/>
    <w:rsid w:val="009C1D15"/>
    <w:rsid w:val="009C1FF6"/>
    <w:rsid w:val="009C2C2B"/>
    <w:rsid w:val="009C3A5E"/>
    <w:rsid w:val="009C58EA"/>
    <w:rsid w:val="009C5A2D"/>
    <w:rsid w:val="009C76D7"/>
    <w:rsid w:val="009D0434"/>
    <w:rsid w:val="009E1550"/>
    <w:rsid w:val="009E2A2E"/>
    <w:rsid w:val="009E36D4"/>
    <w:rsid w:val="009E59F7"/>
    <w:rsid w:val="009E5C41"/>
    <w:rsid w:val="009E6224"/>
    <w:rsid w:val="009E636B"/>
    <w:rsid w:val="009E7935"/>
    <w:rsid w:val="009F0719"/>
    <w:rsid w:val="009F23D2"/>
    <w:rsid w:val="009F4448"/>
    <w:rsid w:val="009F4463"/>
    <w:rsid w:val="009F4923"/>
    <w:rsid w:val="00A0503C"/>
    <w:rsid w:val="00A0526F"/>
    <w:rsid w:val="00A06905"/>
    <w:rsid w:val="00A06DBB"/>
    <w:rsid w:val="00A1047A"/>
    <w:rsid w:val="00A12F47"/>
    <w:rsid w:val="00A143F2"/>
    <w:rsid w:val="00A1445E"/>
    <w:rsid w:val="00A15556"/>
    <w:rsid w:val="00A16E42"/>
    <w:rsid w:val="00A17983"/>
    <w:rsid w:val="00A211C7"/>
    <w:rsid w:val="00A2256A"/>
    <w:rsid w:val="00A237BE"/>
    <w:rsid w:val="00A24779"/>
    <w:rsid w:val="00A260E0"/>
    <w:rsid w:val="00A266B2"/>
    <w:rsid w:val="00A355CC"/>
    <w:rsid w:val="00A365C8"/>
    <w:rsid w:val="00A43BB2"/>
    <w:rsid w:val="00A47A26"/>
    <w:rsid w:val="00A50C02"/>
    <w:rsid w:val="00A51EC1"/>
    <w:rsid w:val="00A53801"/>
    <w:rsid w:val="00A539D7"/>
    <w:rsid w:val="00A541B5"/>
    <w:rsid w:val="00A54A00"/>
    <w:rsid w:val="00A550E1"/>
    <w:rsid w:val="00A63A6E"/>
    <w:rsid w:val="00A677E2"/>
    <w:rsid w:val="00A67955"/>
    <w:rsid w:val="00A7077A"/>
    <w:rsid w:val="00A71D07"/>
    <w:rsid w:val="00A72781"/>
    <w:rsid w:val="00A828B2"/>
    <w:rsid w:val="00A84C38"/>
    <w:rsid w:val="00A909DB"/>
    <w:rsid w:val="00A90C7B"/>
    <w:rsid w:val="00A911C0"/>
    <w:rsid w:val="00A921A7"/>
    <w:rsid w:val="00A92E47"/>
    <w:rsid w:val="00A95099"/>
    <w:rsid w:val="00A969E1"/>
    <w:rsid w:val="00AA08E6"/>
    <w:rsid w:val="00AA1731"/>
    <w:rsid w:val="00AA34BB"/>
    <w:rsid w:val="00AA45F7"/>
    <w:rsid w:val="00AA51EC"/>
    <w:rsid w:val="00AA6110"/>
    <w:rsid w:val="00AB15AC"/>
    <w:rsid w:val="00AB42BC"/>
    <w:rsid w:val="00AB4FE3"/>
    <w:rsid w:val="00AC06DA"/>
    <w:rsid w:val="00AC5759"/>
    <w:rsid w:val="00AC6D29"/>
    <w:rsid w:val="00AC7014"/>
    <w:rsid w:val="00AD5F34"/>
    <w:rsid w:val="00AD6C31"/>
    <w:rsid w:val="00AD6D99"/>
    <w:rsid w:val="00AD6F29"/>
    <w:rsid w:val="00AE2DAB"/>
    <w:rsid w:val="00AE4AB2"/>
    <w:rsid w:val="00AE5468"/>
    <w:rsid w:val="00AF02F3"/>
    <w:rsid w:val="00AF0675"/>
    <w:rsid w:val="00AF069B"/>
    <w:rsid w:val="00AF55FB"/>
    <w:rsid w:val="00B03A63"/>
    <w:rsid w:val="00B03B7F"/>
    <w:rsid w:val="00B07410"/>
    <w:rsid w:val="00B10231"/>
    <w:rsid w:val="00B10BC5"/>
    <w:rsid w:val="00B110C0"/>
    <w:rsid w:val="00B14D1B"/>
    <w:rsid w:val="00B15011"/>
    <w:rsid w:val="00B162A9"/>
    <w:rsid w:val="00B21019"/>
    <w:rsid w:val="00B311DE"/>
    <w:rsid w:val="00B403D1"/>
    <w:rsid w:val="00B507EF"/>
    <w:rsid w:val="00B5145C"/>
    <w:rsid w:val="00B55FE5"/>
    <w:rsid w:val="00B65B1A"/>
    <w:rsid w:val="00B7100F"/>
    <w:rsid w:val="00B75B74"/>
    <w:rsid w:val="00B80DAC"/>
    <w:rsid w:val="00B81ABC"/>
    <w:rsid w:val="00B81D76"/>
    <w:rsid w:val="00B86BDA"/>
    <w:rsid w:val="00B92EB5"/>
    <w:rsid w:val="00B9339B"/>
    <w:rsid w:val="00B95681"/>
    <w:rsid w:val="00B95E12"/>
    <w:rsid w:val="00B96B1C"/>
    <w:rsid w:val="00BA7C32"/>
    <w:rsid w:val="00BB46DA"/>
    <w:rsid w:val="00BB7D83"/>
    <w:rsid w:val="00BC053A"/>
    <w:rsid w:val="00BC199A"/>
    <w:rsid w:val="00BC2298"/>
    <w:rsid w:val="00BC427C"/>
    <w:rsid w:val="00BC4A6F"/>
    <w:rsid w:val="00BC57C0"/>
    <w:rsid w:val="00BC60CE"/>
    <w:rsid w:val="00BD0E11"/>
    <w:rsid w:val="00BD2EB9"/>
    <w:rsid w:val="00BD3251"/>
    <w:rsid w:val="00BD49CE"/>
    <w:rsid w:val="00BD6D93"/>
    <w:rsid w:val="00BD7F05"/>
    <w:rsid w:val="00BE08E8"/>
    <w:rsid w:val="00BE17FE"/>
    <w:rsid w:val="00BE5FB2"/>
    <w:rsid w:val="00BE7F54"/>
    <w:rsid w:val="00BF13BD"/>
    <w:rsid w:val="00BF3CBA"/>
    <w:rsid w:val="00BF3E18"/>
    <w:rsid w:val="00BF51D7"/>
    <w:rsid w:val="00BF5CE1"/>
    <w:rsid w:val="00BF63EA"/>
    <w:rsid w:val="00C0103B"/>
    <w:rsid w:val="00C02874"/>
    <w:rsid w:val="00C04CF7"/>
    <w:rsid w:val="00C058BC"/>
    <w:rsid w:val="00C137C2"/>
    <w:rsid w:val="00C1474C"/>
    <w:rsid w:val="00C20373"/>
    <w:rsid w:val="00C22EEE"/>
    <w:rsid w:val="00C244EA"/>
    <w:rsid w:val="00C251BE"/>
    <w:rsid w:val="00C254AD"/>
    <w:rsid w:val="00C308E1"/>
    <w:rsid w:val="00C30A76"/>
    <w:rsid w:val="00C32106"/>
    <w:rsid w:val="00C34ADE"/>
    <w:rsid w:val="00C352A3"/>
    <w:rsid w:val="00C41DBA"/>
    <w:rsid w:val="00C460FB"/>
    <w:rsid w:val="00C46150"/>
    <w:rsid w:val="00C50C79"/>
    <w:rsid w:val="00C52857"/>
    <w:rsid w:val="00C53B3A"/>
    <w:rsid w:val="00C55C3B"/>
    <w:rsid w:val="00C56B99"/>
    <w:rsid w:val="00C60EF6"/>
    <w:rsid w:val="00C613D5"/>
    <w:rsid w:val="00C614F6"/>
    <w:rsid w:val="00C61F5E"/>
    <w:rsid w:val="00C641A2"/>
    <w:rsid w:val="00C745B6"/>
    <w:rsid w:val="00C75887"/>
    <w:rsid w:val="00C75E7B"/>
    <w:rsid w:val="00C76020"/>
    <w:rsid w:val="00C77DF0"/>
    <w:rsid w:val="00C832F6"/>
    <w:rsid w:val="00C83AFF"/>
    <w:rsid w:val="00C90047"/>
    <w:rsid w:val="00CA0CBC"/>
    <w:rsid w:val="00CA3D7E"/>
    <w:rsid w:val="00CA49C2"/>
    <w:rsid w:val="00CA556B"/>
    <w:rsid w:val="00CA60CE"/>
    <w:rsid w:val="00CB1024"/>
    <w:rsid w:val="00CB2CD1"/>
    <w:rsid w:val="00CB6237"/>
    <w:rsid w:val="00CB6C20"/>
    <w:rsid w:val="00CB6CFE"/>
    <w:rsid w:val="00CB7128"/>
    <w:rsid w:val="00CC4D7B"/>
    <w:rsid w:val="00CC5941"/>
    <w:rsid w:val="00CD2FF0"/>
    <w:rsid w:val="00CD3A2C"/>
    <w:rsid w:val="00CE2D62"/>
    <w:rsid w:val="00CE57A1"/>
    <w:rsid w:val="00CF1704"/>
    <w:rsid w:val="00CF18FA"/>
    <w:rsid w:val="00CF3DD6"/>
    <w:rsid w:val="00CF62E0"/>
    <w:rsid w:val="00D00967"/>
    <w:rsid w:val="00D027D0"/>
    <w:rsid w:val="00D05DDE"/>
    <w:rsid w:val="00D11D1B"/>
    <w:rsid w:val="00D140B1"/>
    <w:rsid w:val="00D15E6F"/>
    <w:rsid w:val="00D15E7F"/>
    <w:rsid w:val="00D20349"/>
    <w:rsid w:val="00D22639"/>
    <w:rsid w:val="00D32073"/>
    <w:rsid w:val="00D343CD"/>
    <w:rsid w:val="00D35E76"/>
    <w:rsid w:val="00D40E98"/>
    <w:rsid w:val="00D4171C"/>
    <w:rsid w:val="00D4728E"/>
    <w:rsid w:val="00D50BF2"/>
    <w:rsid w:val="00D526E7"/>
    <w:rsid w:val="00D52725"/>
    <w:rsid w:val="00D531F0"/>
    <w:rsid w:val="00D53570"/>
    <w:rsid w:val="00D63E0D"/>
    <w:rsid w:val="00D65071"/>
    <w:rsid w:val="00D705B8"/>
    <w:rsid w:val="00D720EE"/>
    <w:rsid w:val="00D72360"/>
    <w:rsid w:val="00D7291C"/>
    <w:rsid w:val="00D74DB8"/>
    <w:rsid w:val="00D778EA"/>
    <w:rsid w:val="00D77D93"/>
    <w:rsid w:val="00D77E58"/>
    <w:rsid w:val="00D82014"/>
    <w:rsid w:val="00D83C2B"/>
    <w:rsid w:val="00D860E8"/>
    <w:rsid w:val="00D87A71"/>
    <w:rsid w:val="00D9026F"/>
    <w:rsid w:val="00D91EA3"/>
    <w:rsid w:val="00D93DE6"/>
    <w:rsid w:val="00DA5FB0"/>
    <w:rsid w:val="00DA6CEC"/>
    <w:rsid w:val="00DA7E3E"/>
    <w:rsid w:val="00DB05A3"/>
    <w:rsid w:val="00DB284E"/>
    <w:rsid w:val="00DB5BF7"/>
    <w:rsid w:val="00DB5C28"/>
    <w:rsid w:val="00DB69CE"/>
    <w:rsid w:val="00DC03FB"/>
    <w:rsid w:val="00DC254F"/>
    <w:rsid w:val="00DC3C6E"/>
    <w:rsid w:val="00DC462E"/>
    <w:rsid w:val="00DC69A5"/>
    <w:rsid w:val="00DD2A9E"/>
    <w:rsid w:val="00DD3D89"/>
    <w:rsid w:val="00DD4713"/>
    <w:rsid w:val="00DD4AB2"/>
    <w:rsid w:val="00DD5F08"/>
    <w:rsid w:val="00DD6CE7"/>
    <w:rsid w:val="00DE385B"/>
    <w:rsid w:val="00DE44CE"/>
    <w:rsid w:val="00DE6863"/>
    <w:rsid w:val="00DE7AAF"/>
    <w:rsid w:val="00DF3731"/>
    <w:rsid w:val="00DF7D3E"/>
    <w:rsid w:val="00E0162E"/>
    <w:rsid w:val="00E019A8"/>
    <w:rsid w:val="00E02480"/>
    <w:rsid w:val="00E02D7F"/>
    <w:rsid w:val="00E1017F"/>
    <w:rsid w:val="00E11B07"/>
    <w:rsid w:val="00E121D3"/>
    <w:rsid w:val="00E13B34"/>
    <w:rsid w:val="00E1415A"/>
    <w:rsid w:val="00E14663"/>
    <w:rsid w:val="00E154E7"/>
    <w:rsid w:val="00E17BC1"/>
    <w:rsid w:val="00E21A05"/>
    <w:rsid w:val="00E23C5A"/>
    <w:rsid w:val="00E2442B"/>
    <w:rsid w:val="00E25C68"/>
    <w:rsid w:val="00E3321D"/>
    <w:rsid w:val="00E37707"/>
    <w:rsid w:val="00E40669"/>
    <w:rsid w:val="00E40EBB"/>
    <w:rsid w:val="00E50AFF"/>
    <w:rsid w:val="00E52E08"/>
    <w:rsid w:val="00E62650"/>
    <w:rsid w:val="00E675E0"/>
    <w:rsid w:val="00E74947"/>
    <w:rsid w:val="00E83551"/>
    <w:rsid w:val="00E83BC1"/>
    <w:rsid w:val="00E90AF4"/>
    <w:rsid w:val="00E9757A"/>
    <w:rsid w:val="00EA74AE"/>
    <w:rsid w:val="00EB0E49"/>
    <w:rsid w:val="00EB2846"/>
    <w:rsid w:val="00EB33E3"/>
    <w:rsid w:val="00EB662C"/>
    <w:rsid w:val="00EB7023"/>
    <w:rsid w:val="00EB77B7"/>
    <w:rsid w:val="00EC0665"/>
    <w:rsid w:val="00EC15E7"/>
    <w:rsid w:val="00EC1803"/>
    <w:rsid w:val="00EC1859"/>
    <w:rsid w:val="00EC1CD1"/>
    <w:rsid w:val="00EC202E"/>
    <w:rsid w:val="00EC2604"/>
    <w:rsid w:val="00EC46D2"/>
    <w:rsid w:val="00ED011F"/>
    <w:rsid w:val="00ED01DE"/>
    <w:rsid w:val="00ED025F"/>
    <w:rsid w:val="00ED1290"/>
    <w:rsid w:val="00ED15A6"/>
    <w:rsid w:val="00ED1946"/>
    <w:rsid w:val="00ED2B3A"/>
    <w:rsid w:val="00ED796D"/>
    <w:rsid w:val="00ED7D45"/>
    <w:rsid w:val="00EE065A"/>
    <w:rsid w:val="00EE77B3"/>
    <w:rsid w:val="00EE7D24"/>
    <w:rsid w:val="00EF0BC8"/>
    <w:rsid w:val="00EF15D4"/>
    <w:rsid w:val="00EF1B43"/>
    <w:rsid w:val="00EF3113"/>
    <w:rsid w:val="00EF4CC3"/>
    <w:rsid w:val="00EF540C"/>
    <w:rsid w:val="00EF6596"/>
    <w:rsid w:val="00F0238D"/>
    <w:rsid w:val="00F031E3"/>
    <w:rsid w:val="00F03420"/>
    <w:rsid w:val="00F04307"/>
    <w:rsid w:val="00F06FA6"/>
    <w:rsid w:val="00F1562B"/>
    <w:rsid w:val="00F16506"/>
    <w:rsid w:val="00F16D4F"/>
    <w:rsid w:val="00F2001A"/>
    <w:rsid w:val="00F21AE8"/>
    <w:rsid w:val="00F21E0F"/>
    <w:rsid w:val="00F231C3"/>
    <w:rsid w:val="00F24C74"/>
    <w:rsid w:val="00F2592D"/>
    <w:rsid w:val="00F2712C"/>
    <w:rsid w:val="00F275C6"/>
    <w:rsid w:val="00F30C98"/>
    <w:rsid w:val="00F328C2"/>
    <w:rsid w:val="00F32CF8"/>
    <w:rsid w:val="00F32EE2"/>
    <w:rsid w:val="00F338A5"/>
    <w:rsid w:val="00F35730"/>
    <w:rsid w:val="00F35886"/>
    <w:rsid w:val="00F358C0"/>
    <w:rsid w:val="00F467B3"/>
    <w:rsid w:val="00F51DA3"/>
    <w:rsid w:val="00F51FDB"/>
    <w:rsid w:val="00F52FA1"/>
    <w:rsid w:val="00F53495"/>
    <w:rsid w:val="00F55632"/>
    <w:rsid w:val="00F668E8"/>
    <w:rsid w:val="00F67672"/>
    <w:rsid w:val="00F70B5F"/>
    <w:rsid w:val="00F72546"/>
    <w:rsid w:val="00F8298D"/>
    <w:rsid w:val="00F84D7C"/>
    <w:rsid w:val="00F856AF"/>
    <w:rsid w:val="00F85AB7"/>
    <w:rsid w:val="00F85C95"/>
    <w:rsid w:val="00F8716A"/>
    <w:rsid w:val="00F93902"/>
    <w:rsid w:val="00F93D43"/>
    <w:rsid w:val="00FA24BC"/>
    <w:rsid w:val="00FA391F"/>
    <w:rsid w:val="00FA5C2E"/>
    <w:rsid w:val="00FA63FE"/>
    <w:rsid w:val="00FA7F5D"/>
    <w:rsid w:val="00FB1374"/>
    <w:rsid w:val="00FB5BF3"/>
    <w:rsid w:val="00FB7173"/>
    <w:rsid w:val="00FB7CA0"/>
    <w:rsid w:val="00FC0BEA"/>
    <w:rsid w:val="00FC46C9"/>
    <w:rsid w:val="00FD17B0"/>
    <w:rsid w:val="00FD3FEA"/>
    <w:rsid w:val="00FD40B8"/>
    <w:rsid w:val="00FD63C0"/>
    <w:rsid w:val="00FD7A1F"/>
    <w:rsid w:val="00FE0920"/>
    <w:rsid w:val="00FE2EC2"/>
    <w:rsid w:val="00FE3A18"/>
    <w:rsid w:val="00FE4A2D"/>
    <w:rsid w:val="00FE524F"/>
    <w:rsid w:val="00FE54F6"/>
    <w:rsid w:val="00FE62CC"/>
    <w:rsid w:val="00FE76F1"/>
    <w:rsid w:val="00FE7DAA"/>
    <w:rsid w:val="00FF09C8"/>
    <w:rsid w:val="00FF14EB"/>
    <w:rsid w:val="00FF17E0"/>
    <w:rsid w:val="00FF33FD"/>
    <w:rsid w:val="00FF35B6"/>
    <w:rsid w:val="00FF415F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CF5B4C8"/>
  <w15:docId w15:val="{8A08B730-47F9-42FF-9090-B606DD8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4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6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D6C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938"/>
    <w:pPr>
      <w:spacing w:before="100" w:beforeAutospacing="1" w:after="100" w:afterAutospacing="1"/>
    </w:pPr>
  </w:style>
  <w:style w:type="character" w:customStyle="1" w:styleId="subsubheader1">
    <w:name w:val="subsubheader1"/>
    <w:basedOn w:val="DefaultParagraphFont"/>
    <w:rsid w:val="0024793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479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9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938"/>
  </w:style>
  <w:style w:type="paragraph" w:styleId="Footer">
    <w:name w:val="footer"/>
    <w:basedOn w:val="Normal"/>
    <w:link w:val="FooterChar"/>
    <w:uiPriority w:val="99"/>
    <w:unhideWhenUsed/>
    <w:rsid w:val="00247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8"/>
  </w:style>
  <w:style w:type="paragraph" w:styleId="BalloonText">
    <w:name w:val="Balloon Text"/>
    <w:basedOn w:val="Normal"/>
    <w:link w:val="BalloonTextChar"/>
    <w:uiPriority w:val="99"/>
    <w:semiHidden/>
    <w:unhideWhenUsed/>
    <w:rsid w:val="0024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38"/>
    <w:rPr>
      <w:rFonts w:ascii="Tahoma" w:hAnsi="Tahoma" w:cs="Tahoma"/>
      <w:sz w:val="16"/>
      <w:szCs w:val="16"/>
    </w:rPr>
  </w:style>
  <w:style w:type="character" w:customStyle="1" w:styleId="pagetitle1">
    <w:name w:val="pagetitle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customStyle="1" w:styleId="subheader1">
    <w:name w:val="subheader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4AD"/>
    <w:rPr>
      <w:i/>
      <w:iCs/>
    </w:rPr>
  </w:style>
  <w:style w:type="paragraph" w:customStyle="1" w:styleId="reading-subhead11">
    <w:name w:val="reading-subhead11"/>
    <w:basedOn w:val="Normal"/>
    <w:rsid w:val="002C18E4"/>
    <w:pPr>
      <w:spacing w:before="100" w:beforeAutospacing="1" w:after="100" w:afterAutospacing="1" w:line="312" w:lineRule="atLeast"/>
    </w:pPr>
    <w:rPr>
      <w:b/>
      <w:bCs/>
      <w:color w:val="77A471"/>
      <w:sz w:val="29"/>
      <w:szCs w:val="29"/>
    </w:rPr>
  </w:style>
  <w:style w:type="paragraph" w:customStyle="1" w:styleId="reading-links1">
    <w:name w:val="reading-links1"/>
    <w:basedOn w:val="Normal"/>
    <w:rsid w:val="00004403"/>
    <w:pPr>
      <w:spacing w:before="100" w:beforeAutospacing="1" w:after="100" w:afterAutospacing="1" w:line="312" w:lineRule="atLeast"/>
    </w:pPr>
    <w:rPr>
      <w:color w:val="0066CC"/>
    </w:rPr>
  </w:style>
  <w:style w:type="character" w:customStyle="1" w:styleId="reading-ref3">
    <w:name w:val="reading-ref3"/>
    <w:basedOn w:val="DefaultParagraphFont"/>
    <w:rsid w:val="00004403"/>
    <w:rPr>
      <w:b w:val="0"/>
      <w:bCs w:val="0"/>
      <w:sz w:val="19"/>
      <w:szCs w:val="19"/>
    </w:rPr>
  </w:style>
  <w:style w:type="paragraph" w:customStyle="1" w:styleId="reading-pagetitle1">
    <w:name w:val="reading-pagetitle1"/>
    <w:basedOn w:val="Normal"/>
    <w:rsid w:val="002D5DFF"/>
    <w:pPr>
      <w:spacing w:before="100" w:beforeAutospacing="1" w:after="100" w:afterAutospacing="1" w:line="312" w:lineRule="atLeast"/>
    </w:pPr>
    <w:rPr>
      <w:b/>
      <w:bCs/>
      <w:color w:val="77A471"/>
      <w:sz w:val="38"/>
      <w:szCs w:val="38"/>
    </w:rPr>
  </w:style>
  <w:style w:type="character" w:customStyle="1" w:styleId="regtextbold1">
    <w:name w:val="regtextbold1"/>
    <w:basedOn w:val="DefaultParagraphFont"/>
    <w:rsid w:val="002D5DF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DD6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6C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D6CE7"/>
    <w:rPr>
      <w:strike w:val="0"/>
      <w:dstrike w:val="0"/>
      <w:color w:val="0066CC"/>
      <w:u w:val="none"/>
      <w:effect w:val="none"/>
    </w:rPr>
  </w:style>
  <w:style w:type="paragraph" w:customStyle="1" w:styleId="fltrt">
    <w:name w:val="fltrt"/>
    <w:basedOn w:val="Normal"/>
    <w:rsid w:val="00DD6CE7"/>
    <w:pPr>
      <w:spacing w:before="100" w:beforeAutospacing="1" w:after="100" w:afterAutospacing="1"/>
      <w:ind w:left="120"/>
    </w:pPr>
  </w:style>
  <w:style w:type="paragraph" w:customStyle="1" w:styleId="fltlft">
    <w:name w:val="fltlft"/>
    <w:basedOn w:val="Normal"/>
    <w:rsid w:val="00DD6CE7"/>
    <w:pPr>
      <w:spacing w:before="100" w:beforeAutospacing="1" w:after="100" w:afterAutospacing="1"/>
      <w:ind w:right="120"/>
    </w:pPr>
  </w:style>
  <w:style w:type="paragraph" w:customStyle="1" w:styleId="clearfloat">
    <w:name w:val="clearfloat"/>
    <w:basedOn w:val="Normal"/>
    <w:rsid w:val="00DD6CE7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regtext">
    <w:name w:val="regtext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regtextno">
    <w:name w:val="regtextno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</w:rPr>
  </w:style>
  <w:style w:type="paragraph" w:customStyle="1" w:styleId="regtextbold">
    <w:name w:val="regtextbold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al-title">
    <w:name w:val="cal-title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ys">
    <w:name w:val="cal-day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tes">
    <w:name w:val="cal-date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smalltext">
    <w:name w:val="smalltext"/>
    <w:basedOn w:val="Normal"/>
    <w:rsid w:val="00DD6CE7"/>
    <w:pPr>
      <w:spacing w:before="100" w:beforeAutospacing="1" w:after="100" w:afterAutospacing="1"/>
    </w:pPr>
    <w:rPr>
      <w:color w:val="000000"/>
    </w:rPr>
  </w:style>
  <w:style w:type="paragraph" w:customStyle="1" w:styleId="pagetitle">
    <w:name w:val="pagetitle"/>
    <w:basedOn w:val="Normal"/>
    <w:rsid w:val="00DD6CE7"/>
    <w:pPr>
      <w:spacing w:before="100" w:beforeAutospacing="1" w:after="100" w:afterAutospacing="1"/>
    </w:pPr>
    <w:rPr>
      <w:b/>
      <w:bCs/>
      <w:color w:val="77A471"/>
      <w:sz w:val="38"/>
      <w:szCs w:val="38"/>
    </w:rPr>
  </w:style>
  <w:style w:type="paragraph" w:customStyle="1" w:styleId="subheader">
    <w:name w:val="subheader"/>
    <w:basedOn w:val="Normal"/>
    <w:rsid w:val="00DD6CE7"/>
    <w:pPr>
      <w:spacing w:before="100" w:beforeAutospacing="1" w:after="100" w:afterAutospacing="1"/>
    </w:pPr>
    <w:rPr>
      <w:b/>
      <w:bCs/>
      <w:color w:val="77A471"/>
      <w:sz w:val="34"/>
      <w:szCs w:val="34"/>
    </w:rPr>
  </w:style>
  <w:style w:type="paragraph" w:customStyle="1" w:styleId="h2">
    <w:name w:val="h2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subsubheader">
    <w:name w:val="subsubheader"/>
    <w:basedOn w:val="Normal"/>
    <w:rsid w:val="00DD6CE7"/>
    <w:pPr>
      <w:spacing w:before="100" w:beforeAutospacing="1" w:after="100" w:afterAutospacing="1"/>
    </w:pPr>
    <w:rPr>
      <w:b/>
      <w:bCs/>
      <w:color w:val="000000"/>
      <w:sz w:val="34"/>
      <w:szCs w:val="34"/>
    </w:rPr>
  </w:style>
  <w:style w:type="paragraph" w:customStyle="1" w:styleId="h1">
    <w:name w:val="h1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email">
    <w:name w:val="email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oter1">
    <w:name w:val="Footer1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menutitle">
    <w:name w:val="menutitle"/>
    <w:basedOn w:val="Normal"/>
    <w:rsid w:val="00DD6CE7"/>
    <w:pPr>
      <w:pBdr>
        <w:top w:val="single" w:sz="6" w:space="2" w:color="77A471"/>
        <w:left w:val="single" w:sz="6" w:space="2" w:color="77A471"/>
        <w:bottom w:val="single" w:sz="6" w:space="2" w:color="77A471"/>
        <w:right w:val="single" w:sz="6" w:space="2" w:color="77A471"/>
      </w:pBdr>
      <w:shd w:val="clear" w:color="auto" w:fill="B5D1B1"/>
      <w:spacing w:before="100" w:beforeAutospacing="1" w:after="45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submenu">
    <w:name w:val="submenu"/>
    <w:basedOn w:val="Normal"/>
    <w:rsid w:val="00DD6CE7"/>
    <w:pPr>
      <w:spacing w:before="100" w:beforeAutospacing="1" w:after="45"/>
      <w:ind w:left="195"/>
    </w:pPr>
    <w:rPr>
      <w:rFonts w:ascii="Arial" w:hAnsi="Arial" w:cs="Arial"/>
      <w:vanish/>
      <w:sz w:val="17"/>
      <w:szCs w:val="17"/>
    </w:rPr>
  </w:style>
  <w:style w:type="paragraph" w:customStyle="1" w:styleId="searchbox">
    <w:name w:val="searchbox"/>
    <w:basedOn w:val="Normal"/>
    <w:rsid w:val="00DD6CE7"/>
    <w:pPr>
      <w:spacing w:before="100" w:beforeAutospacing="1" w:after="150"/>
    </w:pPr>
  </w:style>
  <w:style w:type="paragraph" w:customStyle="1" w:styleId="searchbtn">
    <w:name w:val="searchbtn"/>
    <w:basedOn w:val="Normal"/>
    <w:rsid w:val="00DD6CE7"/>
    <w:pPr>
      <w:spacing w:after="100" w:afterAutospacing="1"/>
    </w:pPr>
  </w:style>
  <w:style w:type="paragraph" w:customStyle="1" w:styleId="reading-pagetitle">
    <w:name w:val="reading-pagetitle"/>
    <w:basedOn w:val="Normal"/>
    <w:rsid w:val="00DD6CE7"/>
    <w:pPr>
      <w:spacing w:before="100" w:beforeAutospacing="1" w:after="100" w:afterAutospacing="1"/>
    </w:pPr>
  </w:style>
  <w:style w:type="paragraph" w:customStyle="1" w:styleId="reading-subhead">
    <w:name w:val="reading-subhead"/>
    <w:basedOn w:val="Normal"/>
    <w:rsid w:val="00DD6CE7"/>
    <w:pPr>
      <w:spacing w:before="100" w:beforeAutospacing="1" w:after="100" w:afterAutospacing="1"/>
    </w:pPr>
  </w:style>
  <w:style w:type="paragraph" w:customStyle="1" w:styleId="reading-subhead1">
    <w:name w:val="reading-subhead1"/>
    <w:basedOn w:val="Normal"/>
    <w:rsid w:val="00DD6CE7"/>
    <w:pPr>
      <w:spacing w:before="100" w:beforeAutospacing="1" w:after="100" w:afterAutospacing="1"/>
    </w:pPr>
  </w:style>
  <w:style w:type="paragraph" w:customStyle="1" w:styleId="reading-ref">
    <w:name w:val="reading-ref"/>
    <w:basedOn w:val="Normal"/>
    <w:rsid w:val="00DD6CE7"/>
    <w:pPr>
      <w:spacing w:before="100" w:beforeAutospacing="1" w:after="100" w:afterAutospacing="1"/>
    </w:pPr>
  </w:style>
  <w:style w:type="paragraph" w:customStyle="1" w:styleId="reading-ref1">
    <w:name w:val="reading-ref1"/>
    <w:basedOn w:val="Normal"/>
    <w:rsid w:val="00DD6CE7"/>
    <w:pPr>
      <w:spacing w:before="100" w:beforeAutospacing="1" w:after="100" w:afterAutospacing="1"/>
    </w:pPr>
  </w:style>
  <w:style w:type="paragraph" w:customStyle="1" w:styleId="reading-credit">
    <w:name w:val="reading-credit"/>
    <w:basedOn w:val="Normal"/>
    <w:rsid w:val="00DD6CE7"/>
    <w:pPr>
      <w:spacing w:before="100" w:beforeAutospacing="1" w:after="100" w:afterAutospacing="1"/>
    </w:pPr>
  </w:style>
  <w:style w:type="paragraph" w:customStyle="1" w:styleId="reading-lectionary">
    <w:name w:val="reading-lectionary"/>
    <w:basedOn w:val="Normal"/>
    <w:rsid w:val="00DD6CE7"/>
    <w:pPr>
      <w:spacing w:before="100" w:beforeAutospacing="1" w:after="100" w:afterAutospacing="1"/>
    </w:pPr>
  </w:style>
  <w:style w:type="paragraph" w:customStyle="1" w:styleId="reading-links">
    <w:name w:val="reading-links"/>
    <w:basedOn w:val="Normal"/>
    <w:rsid w:val="00DD6CE7"/>
    <w:pPr>
      <w:spacing w:before="100" w:beforeAutospacing="1" w:after="100" w:afterAutospacing="1"/>
    </w:pPr>
  </w:style>
  <w:style w:type="paragraph" w:customStyle="1" w:styleId="reading-subhead2">
    <w:name w:val="reading-subhead2"/>
    <w:basedOn w:val="Normal"/>
    <w:rsid w:val="00DD6CE7"/>
    <w:pPr>
      <w:pBdr>
        <w:bottom w:val="single" w:sz="6" w:space="1" w:color="CCCCCC"/>
      </w:pBdr>
      <w:spacing w:before="600" w:after="150" w:line="312" w:lineRule="atLeast"/>
    </w:pPr>
    <w:rPr>
      <w:b/>
      <w:bCs/>
      <w:color w:val="77A471"/>
      <w:sz w:val="29"/>
      <w:szCs w:val="29"/>
    </w:rPr>
  </w:style>
  <w:style w:type="paragraph" w:customStyle="1" w:styleId="reading-ref2">
    <w:name w:val="reading-ref2"/>
    <w:basedOn w:val="Normal"/>
    <w:rsid w:val="00DD6CE7"/>
    <w:pPr>
      <w:spacing w:before="45" w:after="100" w:afterAutospacing="1" w:line="312" w:lineRule="atLeast"/>
    </w:pPr>
    <w:rPr>
      <w:sz w:val="19"/>
      <w:szCs w:val="19"/>
    </w:rPr>
  </w:style>
  <w:style w:type="paragraph" w:customStyle="1" w:styleId="reading-ref11">
    <w:name w:val="reading-ref11"/>
    <w:basedOn w:val="Normal"/>
    <w:rsid w:val="00DD6CE7"/>
    <w:pPr>
      <w:spacing w:before="100" w:beforeAutospacing="1" w:after="100" w:afterAutospacing="1" w:line="312" w:lineRule="atLeast"/>
    </w:pPr>
  </w:style>
  <w:style w:type="paragraph" w:customStyle="1" w:styleId="reading-credit1">
    <w:name w:val="reading-credit1"/>
    <w:basedOn w:val="Normal"/>
    <w:rsid w:val="00DD6CE7"/>
    <w:pPr>
      <w:pBdr>
        <w:top w:val="single" w:sz="12" w:space="4" w:color="CCCCCC"/>
      </w:pBdr>
      <w:spacing w:before="600" w:after="100" w:afterAutospacing="1" w:line="312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reading-lectionary1">
    <w:name w:val="reading-lectionary1"/>
    <w:basedOn w:val="Normal"/>
    <w:rsid w:val="00DD6CE7"/>
    <w:pPr>
      <w:spacing w:before="100" w:beforeAutospacing="1" w:after="100" w:afterAutospacing="1" w:line="312" w:lineRule="atLeast"/>
    </w:pPr>
    <w:rPr>
      <w:b/>
      <w:bCs/>
      <w:color w:val="000000"/>
      <w:sz w:val="19"/>
      <w:szCs w:val="19"/>
    </w:rPr>
  </w:style>
  <w:style w:type="character" w:customStyle="1" w:styleId="submenu1">
    <w:name w:val="submenu1"/>
    <w:basedOn w:val="DefaultParagraphFont"/>
    <w:rsid w:val="00DD6CE7"/>
    <w:rPr>
      <w:rFonts w:ascii="Arial" w:hAnsi="Arial" w:cs="Arial" w:hint="default"/>
      <w:vanish/>
      <w:webHidden w:val="0"/>
      <w:sz w:val="17"/>
      <w:szCs w:val="17"/>
      <w:specVanish w:val="0"/>
    </w:rPr>
  </w:style>
  <w:style w:type="character" w:customStyle="1" w:styleId="cal-title1">
    <w:name w:val="cal-title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cal-days1">
    <w:name w:val="cal-days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reading-lectionary2">
    <w:name w:val="reading-lectionary2"/>
    <w:basedOn w:val="DefaultParagraphFont"/>
    <w:rsid w:val="00DD6CE7"/>
    <w:rPr>
      <w:b/>
      <w:bCs/>
      <w:color w:val="000000"/>
      <w:sz w:val="19"/>
      <w:szCs w:val="19"/>
    </w:rPr>
  </w:style>
  <w:style w:type="paragraph" w:styleId="Caption">
    <w:name w:val="caption"/>
    <w:basedOn w:val="Normal"/>
    <w:next w:val="Normal"/>
    <w:uiPriority w:val="35"/>
    <w:unhideWhenUsed/>
    <w:qFormat/>
    <w:rsid w:val="00717DDE"/>
    <w:pPr>
      <w:spacing w:after="200"/>
    </w:pPr>
    <w:rPr>
      <w:b/>
      <w:bCs/>
      <w:color w:val="4F81BD" w:themeColor="accent1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F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F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ListBullet">
    <w:name w:val="List Bullet"/>
    <w:basedOn w:val="Normal"/>
    <w:uiPriority w:val="99"/>
    <w:unhideWhenUsed/>
    <w:rsid w:val="00362F74"/>
    <w:pPr>
      <w:numPr>
        <w:numId w:val="1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3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39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139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17CE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7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9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0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8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9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3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3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92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4083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3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26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3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6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6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98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7559396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2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30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8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6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948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55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0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66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14492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9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06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824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21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110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8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3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4303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54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74642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93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40883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8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98689292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0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39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5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60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510789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2919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2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172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8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73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1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803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5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43997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4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0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82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69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73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023717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3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60061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092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6013026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3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24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20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878085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95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38198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215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8959553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79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518">
              <w:marLeft w:val="3349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654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7909332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4568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489562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711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010207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817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1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6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03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1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0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1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114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0697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00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82240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02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67913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21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0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7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3357144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6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0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7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2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699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92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9584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60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42762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5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9642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3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46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53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96815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737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4445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652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00638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44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8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1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743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154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98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928155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1093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8967898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04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1930475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35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4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0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8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0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946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970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4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5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1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3219819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661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26475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74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0760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15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049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20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7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4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0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1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44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10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76159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415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57749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869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03143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33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42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39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1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36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21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7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5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52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5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7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93920846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71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2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0799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49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2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11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40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8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942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9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37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9402780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1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3884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6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030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5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506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63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217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248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1790459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49162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1728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5203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2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575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1976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067903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3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42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7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9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7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39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  <w:div w:id="61413934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298318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690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207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00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6210055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311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11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983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667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4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656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11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8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31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5831399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06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051154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357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2323068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592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28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88510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70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53744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863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0504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94">
          <w:marLeft w:val="0"/>
          <w:marRight w:val="0"/>
          <w:marTop w:val="0"/>
          <w:marBottom w:val="322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5533766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27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256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704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6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3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30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52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4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84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339771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5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7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9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545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62927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9925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71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869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6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745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840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43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214691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2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2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4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5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02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8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8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8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25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27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3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7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7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7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62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5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79466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815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432532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62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32929702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67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00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3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598722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818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546618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314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329400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659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40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6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4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158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33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32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2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731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70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7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9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9078431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9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78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0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4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96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169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6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9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2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9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5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5302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5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9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90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7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2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00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229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58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377526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3562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134545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3987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351424307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06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2502240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044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0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261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5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3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6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154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73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17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6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6871644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43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5214079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07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206365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578">
          <w:marLeft w:val="248"/>
          <w:marRight w:val="248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479">
              <w:marLeft w:val="4966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411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1859658447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4405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52132343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7670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41912491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802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19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0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11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571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4519467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9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8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3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1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2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09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16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2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5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111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77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3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665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6963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4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31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9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003345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963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77863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151526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1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800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0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97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73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6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1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20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72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85981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410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3615144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1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29927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19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3536998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8228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6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791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54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7497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4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246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97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44168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0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142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42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98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1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979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8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773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12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62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2940996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940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795535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449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967723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18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64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4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136156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462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2237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849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740464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5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35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4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68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374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44383917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8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23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0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18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6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6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46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2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07">
              <w:marLeft w:val="2504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548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900478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672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5721624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260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177044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15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80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25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821731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814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168526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71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99484363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5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276625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9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2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27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0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300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094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91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726929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775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7607251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60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2244474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00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2521635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0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8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8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9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3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672663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6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16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8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24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6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2167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77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5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71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2518636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917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1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2618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7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160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9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538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6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391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4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69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2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5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2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6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4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677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7847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2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7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2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609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3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13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62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1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70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3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26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0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4606743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949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23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489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10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7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5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8927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560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75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9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7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0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1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28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67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841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09172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051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62814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95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674956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54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801638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5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1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9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1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3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296839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3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85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5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619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45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21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39910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24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31975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740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8859648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24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495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3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76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009784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3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046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1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25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8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11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4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12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3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340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63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3328253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645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5543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3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8507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88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2192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3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1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918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91485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1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4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89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311782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5366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4393491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7082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192712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5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0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9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6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81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00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0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2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8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32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019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30179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3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91775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052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8863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23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3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2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6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39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70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05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51961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02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3911512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354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6144068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8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2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9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47159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74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593680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48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255437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89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70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46161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8170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86645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254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7545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77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0246478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489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6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186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60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7785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1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76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34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301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8223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436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4087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757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1068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12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123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362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38206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475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073251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1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7531721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572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103">
              <w:marLeft w:val="3512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195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27977990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814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30394788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5950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84047851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715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01080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308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4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875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0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4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461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6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61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5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3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4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6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2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4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228218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524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23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401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432845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77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143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709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82430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49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773617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6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2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5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0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81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1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717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1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86890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098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355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45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1951488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7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0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7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9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97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002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0859206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56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2731188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791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693126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0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5441223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4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93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4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8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5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29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5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57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77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21802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89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63395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076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8661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1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8007469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09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6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4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7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6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1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87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151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7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2200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256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4903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91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387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28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1425501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19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56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8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99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585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1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07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7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8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132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92045463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922521183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743330356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57235419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26276566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</w:divsChild>
                </w:div>
              </w:divsChild>
            </w:div>
            <w:div w:id="212280003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601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18" w:space="8" w:color="CCCCCC"/>
                    <w:bottom w:val="none" w:sz="0" w:space="0" w:color="auto"/>
                    <w:right w:val="none" w:sz="0" w:space="0" w:color="auto"/>
                  </w:divBdr>
                </w:div>
                <w:div w:id="370038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4718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65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5296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8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3833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782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1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6226386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63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88647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56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9883438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3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9872463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34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7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67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43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231875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9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9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4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8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44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593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2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8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2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9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8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45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7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62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78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3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3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0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39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54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09259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40208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828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737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93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275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33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27802488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739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762001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121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943162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2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45782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78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15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46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388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674310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60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1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0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8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8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08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4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036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6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79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8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4759225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3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6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45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9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42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41380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60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3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70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10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8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47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44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3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932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8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64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5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2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42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28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5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21644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1101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4919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37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128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2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3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69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56360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5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94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04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3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4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6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0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8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709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7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4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9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370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73051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6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6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3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8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5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16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56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89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7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3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493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51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017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92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1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0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4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876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0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5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77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31273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4606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0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46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316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67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4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30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69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97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4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70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31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22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34295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649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0906903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72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752968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41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1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0695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815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71911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659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440403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99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82205634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17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1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384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2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00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9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15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5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3120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09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622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07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1807722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809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03496155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936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209577745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6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96320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5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23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55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7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0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107464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2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3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0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7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66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39331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09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3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9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00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7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54495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3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99127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97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1410561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77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1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894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24826702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15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69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56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5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0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12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2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81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9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74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44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5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831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1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09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439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898873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74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250957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01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99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532422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10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2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14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22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68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2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66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313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33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91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36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3504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6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7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4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39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3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53235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89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651405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99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9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1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352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6668039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9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5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1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4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086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7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0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003775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38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956677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067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20199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27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85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359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816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2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178938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984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91863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71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3532779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03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622525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6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6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9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10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4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19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7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6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262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43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4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03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7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402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66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9805851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479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6375204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7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394121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892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89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41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893504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7109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203182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6634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0584212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2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9092897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3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0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46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58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1890091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9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5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2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19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18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864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940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828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8351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37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31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37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748985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6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726215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313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346755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6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25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009485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864060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25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2395525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6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31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98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1389339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428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535247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06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136220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336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32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4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273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0296516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28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479896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862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90062509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879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456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662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14721542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717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16122374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079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65203806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287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548264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7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4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40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17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04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700474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34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180199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231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6329170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1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39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87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32868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362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582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52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94358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07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012942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8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91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45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5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5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26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191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1885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48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9917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488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77762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31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37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80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68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45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65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5919679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11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7146605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1745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9332731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6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91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550799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8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52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31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27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4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5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2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87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96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99025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698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73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133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2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36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88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476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8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91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83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000293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64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4719326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887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074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9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28435726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2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74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83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62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28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450062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9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4600226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3E3E-9744-4750-8BF2-FC3AEC2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31, 2010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31, 2010</dc:title>
  <dc:creator>Michael F. Ognisty Jr.</dc:creator>
  <cp:lastModifiedBy>Michael F. Ognisty</cp:lastModifiedBy>
  <cp:revision>3</cp:revision>
  <cp:lastPrinted>2022-08-04T13:25:00Z</cp:lastPrinted>
  <dcterms:created xsi:type="dcterms:W3CDTF">2025-07-01T20:03:00Z</dcterms:created>
  <dcterms:modified xsi:type="dcterms:W3CDTF">2025-08-07T15:59:00Z</dcterms:modified>
</cp:coreProperties>
</file>